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附件-2</w:t>
      </w:r>
    </w:p>
    <w:p>
      <w:pPr>
        <w:spacing w:line="400" w:lineRule="exact"/>
        <w:jc w:val="center"/>
        <w:rPr>
          <w:rFonts w:hint="default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江苏省口岸中学</w:t>
      </w:r>
      <w:bookmarkStart w:id="2" w:name="_GoBack"/>
      <w:r>
        <w:rPr>
          <w:rFonts w:hint="eastAsia"/>
          <w:b/>
          <w:sz w:val="40"/>
          <w:szCs w:val="40"/>
          <w:lang w:val="en-US" w:eastAsia="zh-CN"/>
        </w:rPr>
        <w:t>特长生专项测试细则</w:t>
      </w:r>
      <w:bookmarkEnd w:id="2"/>
    </w:p>
    <w:p>
      <w:pPr>
        <w:spacing w:line="400" w:lineRule="exact"/>
        <w:jc w:val="center"/>
        <w:rPr>
          <w:rFonts w:hint="eastAsia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江苏省口岸中学特长生专项测试内容及要求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文学创作项目考生：测试总时长130分钟，其中：限时120分钟完成命题作文一篇及相关文学创作、文学理论知识考查，分值120分；面试10分钟，学生介绍自己的兴趣爱好、获奖或发表的作品的情况，面试老师现场提问，考查学生的综合能力，分值30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美术特长项目考生：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素描静物组合，使用8K素描画纸，时间120分钟。考生进入试场后通过抽签定位，现场写生（现场作品落款不得出现真实校名和姓名，统一在反面左上角标注考试证号）。（注：画纸统一提供，其余画材（画板、铅笔、橡皮等）自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声乐、民乐特长项目考生：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①声乐类：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A音乐素养考试（50分）：根据面试老师的要求进行模仿演唱、模打节奏、现场表演、视唱练耳、乐理知识等；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B专业技能考试（100分）：自备曲目两首（须确定考试歌曲名称及所唱歌曲的调，自带伴奏），时间4-6分钟左右，由评委随机抽一首。考生歌曲题材体现青少年积极向上的风貌, 评委根据考生现场表现单独打分。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②器乐类（民乐）：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A音乐素养考试（50分）：根据面试老师的要求进行艺考视唱、艺考听音、节奏模仿、乐理知识等；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B专业技能考试（100分）：自备曲目两首由评委随机抽一首，一律不使用伴奏，时间6分钟左右，乐器一律自备，评委根据考生现场表现单独打分。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体育特长生测试指标：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专业技能考试（150分）：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0"/>
          <w:sz w:val="24"/>
          <w:szCs w:val="24"/>
          <w:bdr w:val="none" w:color="auto" w:sz="0" w:space="0"/>
        </w:rPr>
        <w:t>田径（在所列项目中任选1项）：100米、200米、400米、800米、1500米、跳远、跳高。</w:t>
      </w: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江</w:t>
      </w:r>
      <w:r>
        <w:rPr>
          <w:rFonts w:hint="eastAsia"/>
          <w:b/>
          <w:sz w:val="28"/>
          <w:szCs w:val="28"/>
        </w:rPr>
        <w:t>苏省口岸中学中学田径项目测试评分标准（手计时）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1．男子100米跑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2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83.88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59.52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146.58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112.62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57.48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143.76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109.80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79.86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55.44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140.94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77.82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53.40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138.12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75.78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101.34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73.74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132.48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126.78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92.82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121.14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87.96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118.32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85.92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2．女子100米跑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150.00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105.18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83.46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126.48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82.56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147.78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146.76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124.44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102.18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145.74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101.16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79.74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144.72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122.46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100.14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78.84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99.12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77.88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142.68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120.42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98.10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76.98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119.40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76.02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140.70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118.38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96.06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75.12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139.68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117.36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95.04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138.66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116.34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94.08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73.26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137.64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115.32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93.06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72.30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136.62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14.56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114.30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15.66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92.04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16.76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70.44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134.58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112.32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90.00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133.56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89.04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68.58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132.54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110.28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88.14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67.68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109.26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87.18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66.72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130.56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108.24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86.28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65.76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129.54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107.22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85.32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17.11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64.86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128.52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106.20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84.42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17.16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63.90 </w:t>
            </w:r>
          </w:p>
        </w:tc>
      </w:tr>
    </w:tbl>
    <w:p>
      <w:pPr>
        <w:spacing w:line="440" w:lineRule="exact"/>
        <w:ind w:firstLine="482" w:firstLineChars="200"/>
        <w:rPr>
          <w:rFonts w:hint="eastAsia"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男子200米跑                                    成绩单位：秒</w:t>
      </w:r>
    </w:p>
    <w:tbl>
      <w:tblPr>
        <w:tblStyle w:val="3"/>
        <w:tblW w:w="8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144.93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100.98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131.16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126.78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119.64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118.23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114.09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112.74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77.46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110.07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85.62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67.86</w:t>
            </w:r>
          </w:p>
        </w:tc>
      </w:tr>
    </w:tbl>
    <w:p>
      <w:pPr>
        <w:spacing w:line="240" w:lineRule="exact"/>
        <w:rPr>
          <w:rFonts w:hint="eastAsia" w:ascii="宋体" w:hAnsi="宋体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4.女</w:t>
      </w:r>
      <w:r>
        <w:rPr>
          <w:rFonts w:hint="eastAsia" w:ascii="宋体" w:hAnsi="宋体" w:cs="宋体"/>
          <w:b/>
          <w:bCs/>
          <w:kern w:val="0"/>
          <w:sz w:val="24"/>
        </w:rPr>
        <w:t>子200米跑                                    成绩单位：秒</w:t>
      </w:r>
    </w:p>
    <w:tbl>
      <w:tblPr>
        <w:tblStyle w:val="3"/>
        <w:tblW w:w="864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62.28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138.09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135.24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128.22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106.77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104.19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101.67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53.01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64.59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91.71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77.07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34.05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64.02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50.97</w:t>
            </w:r>
          </w:p>
        </w:tc>
      </w:tr>
    </w:tbl>
    <w:p>
      <w:pPr>
        <w:spacing w:line="440" w:lineRule="exact"/>
        <w:rPr>
          <w:rFonts w:ascii="仿宋_GB2312" w:hAnsi="宋体" w:eastAsia="仿宋_GB2312" w:cs="宋体"/>
          <w:kern w:val="0"/>
          <w:sz w:val="24"/>
          <w:szCs w:val="28"/>
        </w:rPr>
      </w:pPr>
    </w:p>
    <w:p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5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男子400米跑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bookmarkStart w:id="1" w:name="OLE_LINK1" w:colFirst="0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117.18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76.65</w:t>
            </w:r>
          </w:p>
        </w:tc>
      </w:tr>
      <w:bookmarkEnd w:id="1"/>
    </w:tbl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</w:p>
    <w:p>
      <w:pPr>
        <w:spacing w:line="40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6.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女子400米跑                                         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36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1:03.75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1:03.85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1:03.95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1:04.45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1:04.55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1:04.60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1:04.75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1:04.85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1:04.90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1:04.95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1:05.05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1:11.95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1:05.20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1:05.25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1:05.30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1:09.95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1:05.40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1:05.45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1:05.50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1:05.55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124.26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1:07.85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98.37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1:12.45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1:05.60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123.66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97.86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1:05.65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1:05.70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1:05.75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1:05.80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1:05.85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1:08.15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1:12.75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67.98</w:t>
            </w:r>
          </w:p>
        </w:tc>
      </w:tr>
    </w:tbl>
    <w:p>
      <w:pPr>
        <w:spacing w:line="360" w:lineRule="exact"/>
        <w:ind w:firstLine="482" w:firstLineChars="200"/>
        <w:rPr>
          <w:rFonts w:hint="eastAsia" w:ascii="宋体" w:hAnsi="宋体"/>
          <w:b/>
          <w:kern w:val="0"/>
          <w:sz w:val="24"/>
        </w:rPr>
      </w:pPr>
    </w:p>
    <w:p>
      <w:pPr>
        <w:spacing w:line="36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7.男子</w:t>
      </w:r>
      <w:r>
        <w:rPr>
          <w:rFonts w:ascii="宋体" w:hAnsi="宋体"/>
          <w:b/>
          <w:kern w:val="0"/>
          <w:sz w:val="24"/>
        </w:rPr>
        <w:t>800</w:t>
      </w:r>
      <w:r>
        <w:rPr>
          <w:rFonts w:hint="eastAsia" w:ascii="宋体" w:hAnsi="宋体"/>
          <w:b/>
          <w:kern w:val="0"/>
          <w:sz w:val="24"/>
        </w:rPr>
        <w:t>米跑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成绩单位：分:秒</w:t>
      </w:r>
    </w:p>
    <w:tbl>
      <w:tblPr>
        <w:tblStyle w:val="3"/>
        <w:tblW w:w="864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02:09.5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02:13.0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61.08</w:t>
            </w:r>
          </w:p>
        </w:tc>
      </w:tr>
    </w:tbl>
    <w:p>
      <w:pPr>
        <w:spacing w:line="300" w:lineRule="exact"/>
        <w:ind w:firstLine="482" w:firstLineChars="200"/>
        <w:rPr>
          <w:rFonts w:hint="eastAsia" w:ascii="宋体" w:hAnsi="宋体"/>
          <w:b/>
          <w:kern w:val="0"/>
          <w:sz w:val="24"/>
        </w:rPr>
      </w:pPr>
    </w:p>
    <w:p>
      <w:pPr>
        <w:spacing w:line="300" w:lineRule="exact"/>
        <w:ind w:firstLine="482" w:firstLineChars="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8．女子</w:t>
      </w:r>
      <w:r>
        <w:rPr>
          <w:rFonts w:ascii="宋体" w:hAnsi="宋体"/>
          <w:b/>
          <w:kern w:val="0"/>
          <w:sz w:val="24"/>
        </w:rPr>
        <w:t>800</w:t>
      </w:r>
      <w:r>
        <w:rPr>
          <w:rFonts w:hint="eastAsia" w:ascii="宋体" w:hAnsi="宋体"/>
          <w:b/>
          <w:kern w:val="0"/>
          <w:sz w:val="24"/>
        </w:rPr>
        <w:t>米跑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成绩单位：分:秒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4" w:hRule="atLeast"/>
        </w:trPr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128.94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107.82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124.86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102.96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02:29.5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120.84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137.82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116.76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02:35.5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02:36.0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02:49.0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112.68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03:02.0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03:15.0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02:36.5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132.96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02:49.5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03:02.5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02:37.0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02:50.0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03:03.0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02:37.5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02:50.5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03:03.5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89.22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02:38.0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02:51.0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03:04.0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88.44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02:38.5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02:51.5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108.66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03:04.5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87.66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9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男子1500米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4;56.5O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5:0O.0O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4:29.5O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4:3O.0O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4:49.5O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4:33.5O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4:50.5O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5:07.5O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5:24.5O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4:34.0O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4:51.0O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Style w:val="5"/>
                <w:lang w:val="en-US" w:eastAsia="zh-CN" w:bidi="ar"/>
              </w:rPr>
              <w:t>5:08.0O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b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24"/>
        </w:rPr>
        <w:t>10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女子1500米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成绩单位：秒</w:t>
      </w:r>
    </w:p>
    <w:tbl>
      <w:tblPr>
        <w:tblStyle w:val="3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5:08.OO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5:09.5O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134.67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6:21.OO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5:39.5O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84.21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5:19.5O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5:20.5O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115.83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5:43.0O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6:05.5O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63.72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6:28.0O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5:22.0O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112.32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5:44.5O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80.61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6:07.0O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62.52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6:29.5O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61.71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61.32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6:09.5O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60.51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60.09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6;11.5O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58.89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5:49.5O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5:27.5O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5:50.0O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6:12.5O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6:35.0O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5:28.0O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5:50.5O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6:13.0O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57.69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6:35.5O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5:28.5O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5:51.0O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6:13.5O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6:36.0O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5:29.0O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5:51.5O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6:14.0O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6:36.5O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5:29.5O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5:52.0O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6:14.5O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6:37.0O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38.40</w:t>
            </w:r>
          </w:p>
        </w:tc>
      </w:tr>
    </w:tbl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11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男子跳高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成绩单位：米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" w:type="dxa"/>
          <w:trHeight w:val="293" w:hRule="atLeast"/>
        </w:trPr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147.18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61.17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141.66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57.96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49.95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46.74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43.56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40.35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109.11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106.86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104.61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32.34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1.61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100.26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64.38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1.19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30.72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12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女子跳高 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</w:rPr>
        <w:t>成绩单位：米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5" w:type="dxa"/>
          <w:trHeight w:val="293" w:hRule="atLeast"/>
        </w:trPr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57.96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1.53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146.28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1.34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86.79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56.37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142.62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51.57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131.88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80.40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49.95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124.95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46.74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1.46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121.56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1.27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75.57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1.08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45.15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0.89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118.20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43.56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114.90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40.35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38.73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102.09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35.55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32.34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92.97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61.17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30.72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300" w:hRule="atLeast"/>
        </w:trPr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59.58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29.13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spacing w:line="440" w:lineRule="exact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</w:rPr>
        <w:t>13</w:t>
      </w:r>
      <w:r>
        <w:rPr>
          <w:rFonts w:hint="eastAsia" w:ascii="宋体" w:hAnsi="宋体" w:cs="宋体"/>
          <w:b/>
          <w:kern w:val="0"/>
          <w:sz w:val="24"/>
          <w:szCs w:val="28"/>
        </w:rPr>
        <w:t>．</w:t>
      </w:r>
      <w:r>
        <w:rPr>
          <w:rFonts w:hint="eastAsia" w:ascii="宋体" w:hAnsi="宋体" w:cs="宋体"/>
          <w:b/>
          <w:bCs/>
          <w:kern w:val="0"/>
          <w:sz w:val="24"/>
        </w:rPr>
        <w:t>男子跳远                                           成绩单位：米</w:t>
      </w:r>
    </w:p>
    <w:tbl>
      <w:tblPr>
        <w:tblStyle w:val="3"/>
        <w:tblW w:w="864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5.95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119.34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93.96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76.29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146.34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5.45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91.47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74.43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142.74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5.85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113.22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72.57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139.20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110.28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87.42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135.72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107.40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85.56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132.30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83.70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128.97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101.82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81.84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125.70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79.98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122.49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5.55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96.51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61.47</w:t>
            </w:r>
          </w:p>
        </w:tc>
      </w:tr>
    </w:tbl>
    <w:p>
      <w:pPr>
        <w:spacing w:line="440" w:lineRule="exact"/>
        <w:rPr>
          <w:rFonts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14.</w:t>
      </w:r>
      <w:r>
        <w:rPr>
          <w:rFonts w:hint="eastAsia" w:ascii="宋体" w:hAnsi="宋体" w:cs="宋体"/>
          <w:b/>
          <w:bCs/>
          <w:kern w:val="0"/>
          <w:sz w:val="24"/>
        </w:rPr>
        <w:t>女子跳远                                          成绩单位：米</w:t>
      </w:r>
    </w:p>
    <w:tbl>
      <w:tblPr>
        <w:tblStyle w:val="3"/>
        <w:tblW w:w="864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150.00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86.97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3.45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54.96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145.35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85.11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53.07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140.79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83.22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51.18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81.33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49.29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2.45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132.00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79.44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47.40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15.39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127.77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77.55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45.54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123.63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75.69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119.61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3.95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73.80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41.76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115.68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71.91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39.87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111.87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3.85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70.02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37.98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108.18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68.13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2.95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36.09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104.58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3.75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66.27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34.23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2.05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4.55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101.07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64.38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2.85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32.34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97.68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62.49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2.8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30.45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1.99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4.45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94.41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60.60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2.75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28.56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4.4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91.23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58.71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26.67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4.35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88.86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56.82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2.65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24.81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TA4ZGEzNThmMDc1N2RlODQ1MWJlOTY3ZjlmNTMifQ=="/>
  </w:docVars>
  <w:rsids>
    <w:rsidRoot w:val="07A11FFA"/>
    <w:rsid w:val="07A11FFA"/>
    <w:rsid w:val="4D6F38A1"/>
    <w:rsid w:val="5B4B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2024-04-10T04:33:00Z</dcterms:created>
  <dc:creator>Administrator</dc:creator>
  <cp:lastModifiedBy>Administrator</cp:lastModifiedBy>
  <dcterms:modified xsi:type="dcterms:W3CDTF">2024-04-10T08:15:02Z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F4D479D0C5BD4DB4ACEADF7852C02495_11</vt:lpwstr>
  </property>
</Properties>
</file>