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9677C6" w14:textId="18D45871" w:rsidR="000E7BD9" w:rsidRPr="0099005A" w:rsidRDefault="00FB6977" w:rsidP="000E7BD9">
      <w:pPr>
        <w:adjustRightInd w:val="0"/>
        <w:snapToGrid w:val="0"/>
        <w:spacing w:line="640" w:lineRule="exact"/>
        <w:jc w:val="center"/>
        <w:rPr>
          <w:rFonts w:ascii="方正大标宋简体" w:eastAsia="方正大标宋简体" w:hAnsi="黑体"/>
          <w:sz w:val="44"/>
          <w:szCs w:val="44"/>
        </w:rPr>
      </w:pPr>
      <w:r w:rsidRPr="0099005A">
        <w:rPr>
          <w:rFonts w:ascii="方正大标宋简体" w:eastAsia="方正大标宋简体" w:hAnsi="黑体" w:hint="eastAsia"/>
          <w:sz w:val="44"/>
          <w:szCs w:val="44"/>
        </w:rPr>
        <w:t>江苏省口岸中学202</w:t>
      </w:r>
      <w:r w:rsidR="002F1CE3">
        <w:rPr>
          <w:rFonts w:ascii="方正大标宋简体" w:eastAsia="方正大标宋简体" w:hAnsi="黑体"/>
          <w:sz w:val="44"/>
          <w:szCs w:val="44"/>
        </w:rPr>
        <w:t>3</w:t>
      </w:r>
      <w:r w:rsidRPr="0099005A">
        <w:rPr>
          <w:rFonts w:ascii="方正大标宋简体" w:eastAsia="方正大标宋简体" w:hAnsi="黑体" w:hint="eastAsia"/>
          <w:sz w:val="44"/>
          <w:szCs w:val="44"/>
        </w:rPr>
        <w:t>年特长生</w:t>
      </w:r>
    </w:p>
    <w:p w14:paraId="31C0E291" w14:textId="387DD29A" w:rsidR="006F528E" w:rsidRPr="0099005A" w:rsidRDefault="0054633B" w:rsidP="000E7BD9">
      <w:pPr>
        <w:adjustRightInd w:val="0"/>
        <w:snapToGrid w:val="0"/>
        <w:spacing w:line="640" w:lineRule="exact"/>
        <w:jc w:val="center"/>
        <w:rPr>
          <w:rFonts w:ascii="方正大标宋简体" w:eastAsia="方正大标宋简体" w:hAnsi="黑体"/>
          <w:sz w:val="44"/>
          <w:szCs w:val="44"/>
        </w:rPr>
      </w:pPr>
      <w:r w:rsidRPr="0099005A">
        <w:rPr>
          <w:rFonts w:ascii="方正大标宋简体" w:eastAsia="方正大标宋简体" w:hAnsi="黑体" w:hint="eastAsia"/>
          <w:sz w:val="44"/>
          <w:szCs w:val="44"/>
        </w:rPr>
        <w:t>自主</w:t>
      </w:r>
      <w:r w:rsidR="00FB6977" w:rsidRPr="0099005A">
        <w:rPr>
          <w:rFonts w:ascii="方正大标宋简体" w:eastAsia="方正大标宋简体" w:hAnsi="黑体" w:hint="eastAsia"/>
          <w:sz w:val="44"/>
          <w:szCs w:val="44"/>
        </w:rPr>
        <w:t>招</w:t>
      </w:r>
      <w:r w:rsidR="000E7BD9" w:rsidRPr="0099005A">
        <w:rPr>
          <w:rFonts w:ascii="方正大标宋简体" w:eastAsia="方正大标宋简体" w:hAnsi="黑体" w:hint="eastAsia"/>
          <w:sz w:val="44"/>
          <w:szCs w:val="44"/>
        </w:rPr>
        <w:t>生</w:t>
      </w:r>
      <w:r w:rsidRPr="0099005A">
        <w:rPr>
          <w:rFonts w:ascii="方正大标宋简体" w:eastAsia="方正大标宋简体" w:hAnsi="黑体" w:hint="eastAsia"/>
          <w:sz w:val="44"/>
          <w:szCs w:val="44"/>
        </w:rPr>
        <w:t>工作实施办法</w:t>
      </w:r>
    </w:p>
    <w:p w14:paraId="46A7102A" w14:textId="77777777" w:rsidR="0032670A" w:rsidRDefault="0032670A" w:rsidP="0099005A">
      <w:pPr>
        <w:adjustRightInd w:val="0"/>
        <w:snapToGrid w:val="0"/>
        <w:spacing w:line="570" w:lineRule="exact"/>
        <w:ind w:firstLineChars="200" w:firstLine="640"/>
        <w:rPr>
          <w:rFonts w:ascii="仿宋" w:eastAsia="仿宋" w:hAnsi="仿宋" w:cs="仿宋_GB2312"/>
          <w:color w:val="000000"/>
          <w:kern w:val="0"/>
          <w:sz w:val="32"/>
          <w:szCs w:val="32"/>
        </w:rPr>
      </w:pPr>
    </w:p>
    <w:p w14:paraId="1E258C81" w14:textId="4B33EA14" w:rsidR="0099005A" w:rsidRDefault="00FB6977" w:rsidP="0099005A">
      <w:pPr>
        <w:adjustRightInd w:val="0"/>
        <w:snapToGrid w:val="0"/>
        <w:spacing w:line="570" w:lineRule="exact"/>
        <w:ind w:firstLineChars="200" w:firstLine="640"/>
        <w:rPr>
          <w:rFonts w:ascii="仿宋" w:eastAsia="仿宋" w:hAnsi="仿宋" w:cs="仿宋_GB2312"/>
          <w:color w:val="000000"/>
          <w:kern w:val="0"/>
          <w:sz w:val="32"/>
          <w:szCs w:val="32"/>
          <w:lang w:val="zh-CN"/>
        </w:rPr>
      </w:pPr>
      <w:r w:rsidRPr="006A61C4">
        <w:rPr>
          <w:rFonts w:ascii="仿宋" w:eastAsia="仿宋" w:hAnsi="仿宋" w:cs="仿宋_GB2312" w:hint="eastAsia"/>
          <w:color w:val="000000"/>
          <w:kern w:val="0"/>
          <w:sz w:val="32"/>
          <w:szCs w:val="32"/>
          <w:lang w:val="zh-CN"/>
        </w:rPr>
        <w:t>为</w:t>
      </w:r>
      <w:r w:rsidR="0054633B" w:rsidRPr="006A61C4">
        <w:rPr>
          <w:rFonts w:ascii="仿宋" w:eastAsia="仿宋" w:hAnsi="仿宋" w:cs="仿宋_GB2312" w:hint="eastAsia"/>
          <w:color w:val="000000"/>
          <w:kern w:val="0"/>
          <w:sz w:val="32"/>
          <w:szCs w:val="32"/>
          <w:lang w:val="zh-CN"/>
        </w:rPr>
        <w:t>全面实施素质教育，推进课程改革、发展学生个性特长，稳步推进泰州市普通高中考试招生制度改革，</w:t>
      </w:r>
      <w:r w:rsidRPr="006A61C4">
        <w:rPr>
          <w:rFonts w:ascii="仿宋" w:eastAsia="仿宋" w:hAnsi="仿宋" w:cs="仿宋_GB2312" w:hint="eastAsia"/>
          <w:color w:val="000000"/>
          <w:kern w:val="0"/>
          <w:sz w:val="32"/>
          <w:szCs w:val="32"/>
          <w:lang w:val="zh-CN"/>
        </w:rPr>
        <w:t>促进学校特色发展，提高人才培养质量，根</w:t>
      </w:r>
      <w:r w:rsidRPr="00904D83">
        <w:rPr>
          <w:rFonts w:ascii="仿宋" w:eastAsia="仿宋" w:hAnsi="仿宋" w:cs="仿宋_GB2312" w:hint="eastAsia"/>
          <w:color w:val="000000"/>
          <w:kern w:val="0"/>
          <w:sz w:val="32"/>
          <w:szCs w:val="32"/>
          <w:lang w:val="zh-CN"/>
        </w:rPr>
        <w:t>据</w:t>
      </w:r>
      <w:r w:rsidR="00BC55D5">
        <w:rPr>
          <w:rFonts w:ascii="仿宋" w:eastAsia="仿宋" w:hAnsi="仿宋" w:cs="仿宋_GB2312" w:hint="eastAsia"/>
          <w:color w:val="000000"/>
          <w:kern w:val="0"/>
          <w:sz w:val="32"/>
          <w:szCs w:val="32"/>
          <w:lang w:val="zh-CN"/>
        </w:rPr>
        <w:t>泰州</w:t>
      </w:r>
      <w:r w:rsidR="00BC55D5" w:rsidRPr="00904D83">
        <w:rPr>
          <w:rFonts w:ascii="仿宋" w:eastAsia="仿宋" w:hAnsi="仿宋" w:cs="仿宋_GB2312" w:hint="eastAsia"/>
          <w:color w:val="000000"/>
          <w:kern w:val="0"/>
          <w:sz w:val="32"/>
          <w:szCs w:val="32"/>
          <w:lang w:val="zh-CN"/>
        </w:rPr>
        <w:t>市教育局</w:t>
      </w:r>
      <w:r w:rsidRPr="00904D83">
        <w:rPr>
          <w:rFonts w:ascii="仿宋" w:eastAsia="仿宋" w:hAnsi="仿宋" w:cs="仿宋_GB2312" w:hint="eastAsia"/>
          <w:color w:val="000000"/>
          <w:kern w:val="0"/>
          <w:sz w:val="32"/>
          <w:szCs w:val="32"/>
          <w:lang w:val="zh-CN"/>
        </w:rPr>
        <w:t>《关于</w:t>
      </w:r>
      <w:r w:rsidR="00BC55D5">
        <w:rPr>
          <w:rFonts w:ascii="仿宋" w:eastAsia="仿宋" w:hAnsi="仿宋" w:cs="仿宋_GB2312" w:hint="eastAsia"/>
          <w:color w:val="000000"/>
          <w:kern w:val="0"/>
          <w:sz w:val="32"/>
          <w:szCs w:val="32"/>
          <w:lang w:val="zh-CN"/>
        </w:rPr>
        <w:t>印发</w:t>
      </w:r>
      <w:r w:rsidRPr="00904D83">
        <w:rPr>
          <w:rFonts w:ascii="仿宋" w:eastAsia="仿宋" w:hAnsi="仿宋" w:cs="仿宋_GB2312" w:hint="eastAsia"/>
          <w:color w:val="000000"/>
          <w:kern w:val="0"/>
          <w:sz w:val="32"/>
          <w:szCs w:val="32"/>
          <w:lang w:val="zh-CN"/>
        </w:rPr>
        <w:t>20</w:t>
      </w:r>
      <w:r>
        <w:rPr>
          <w:rFonts w:ascii="仿宋" w:eastAsia="仿宋" w:hAnsi="仿宋" w:cs="仿宋_GB2312" w:hint="eastAsia"/>
          <w:color w:val="000000"/>
          <w:kern w:val="0"/>
          <w:sz w:val="32"/>
          <w:szCs w:val="32"/>
          <w:lang w:val="zh-CN"/>
        </w:rPr>
        <w:t>2</w:t>
      </w:r>
      <w:r w:rsidR="002F1CE3">
        <w:rPr>
          <w:rFonts w:ascii="仿宋" w:eastAsia="仿宋" w:hAnsi="仿宋" w:cs="仿宋_GB2312"/>
          <w:color w:val="000000"/>
          <w:kern w:val="0"/>
          <w:sz w:val="32"/>
          <w:szCs w:val="32"/>
          <w:lang w:val="zh-CN"/>
        </w:rPr>
        <w:t>3</w:t>
      </w:r>
      <w:r w:rsidRPr="00904D83">
        <w:rPr>
          <w:rFonts w:ascii="仿宋" w:eastAsia="仿宋" w:hAnsi="仿宋" w:cs="仿宋_GB2312" w:hint="eastAsia"/>
          <w:color w:val="000000"/>
          <w:kern w:val="0"/>
          <w:sz w:val="32"/>
          <w:szCs w:val="32"/>
          <w:lang w:val="zh-CN"/>
        </w:rPr>
        <w:t>年</w:t>
      </w:r>
      <w:r w:rsidR="00BC55D5">
        <w:rPr>
          <w:rFonts w:ascii="仿宋" w:eastAsia="仿宋" w:hAnsi="仿宋" w:cs="仿宋_GB2312" w:hint="eastAsia"/>
          <w:color w:val="000000"/>
          <w:kern w:val="0"/>
          <w:sz w:val="32"/>
          <w:szCs w:val="32"/>
          <w:lang w:val="zh-CN"/>
        </w:rPr>
        <w:t>泰州市</w:t>
      </w:r>
      <w:r w:rsidRPr="00904D83">
        <w:rPr>
          <w:rFonts w:ascii="仿宋" w:eastAsia="仿宋" w:hAnsi="仿宋" w:cs="仿宋_GB2312" w:hint="eastAsia"/>
          <w:color w:val="000000"/>
          <w:kern w:val="0"/>
          <w:sz w:val="32"/>
          <w:szCs w:val="32"/>
          <w:lang w:val="zh-CN"/>
        </w:rPr>
        <w:t>普通高中特长生</w:t>
      </w:r>
      <w:r w:rsidR="00BC55D5">
        <w:rPr>
          <w:rFonts w:ascii="仿宋" w:eastAsia="仿宋" w:hAnsi="仿宋" w:cs="仿宋_GB2312" w:hint="eastAsia"/>
          <w:color w:val="000000"/>
          <w:kern w:val="0"/>
          <w:sz w:val="32"/>
          <w:szCs w:val="32"/>
          <w:lang w:val="zh-CN"/>
        </w:rPr>
        <w:t>自主招生工作实施办法的</w:t>
      </w:r>
      <w:r w:rsidR="00BC55D5">
        <w:rPr>
          <w:rFonts w:ascii="仿宋" w:eastAsia="仿宋" w:hAnsi="仿宋" w:cs="仿宋_GB2312"/>
          <w:color w:val="000000"/>
          <w:kern w:val="0"/>
          <w:sz w:val="32"/>
          <w:szCs w:val="32"/>
          <w:lang w:val="zh-CN"/>
        </w:rPr>
        <w:t>通知</w:t>
      </w:r>
      <w:r w:rsidRPr="00904D83">
        <w:rPr>
          <w:rFonts w:ascii="仿宋" w:eastAsia="仿宋" w:hAnsi="仿宋" w:cs="仿宋_GB2312" w:hint="eastAsia"/>
          <w:color w:val="000000"/>
          <w:kern w:val="0"/>
          <w:sz w:val="32"/>
          <w:szCs w:val="32"/>
          <w:lang w:val="zh-CN"/>
        </w:rPr>
        <w:t>》</w:t>
      </w:r>
      <w:r w:rsidR="0054633B">
        <w:rPr>
          <w:rFonts w:ascii="仿宋" w:eastAsia="仿宋" w:hAnsi="仿宋" w:cs="仿宋_GB2312" w:hint="eastAsia"/>
          <w:color w:val="000000"/>
          <w:kern w:val="0"/>
          <w:sz w:val="32"/>
          <w:szCs w:val="32"/>
          <w:lang w:val="zh-CN"/>
        </w:rPr>
        <w:t>精神，结合我校实际，</w:t>
      </w:r>
      <w:r>
        <w:rPr>
          <w:rFonts w:ascii="仿宋" w:eastAsia="仿宋" w:hAnsi="仿宋" w:cs="仿宋_GB2312" w:hint="eastAsia"/>
          <w:color w:val="000000"/>
          <w:kern w:val="0"/>
          <w:sz w:val="32"/>
          <w:szCs w:val="32"/>
          <w:lang w:val="zh-CN"/>
        </w:rPr>
        <w:t>现制定江苏省口岸中学特长生</w:t>
      </w:r>
      <w:r w:rsidR="00C43C5F">
        <w:rPr>
          <w:rFonts w:ascii="仿宋" w:eastAsia="仿宋" w:hAnsi="仿宋" w:cs="仿宋_GB2312" w:hint="eastAsia"/>
          <w:color w:val="000000"/>
          <w:kern w:val="0"/>
          <w:sz w:val="32"/>
          <w:szCs w:val="32"/>
          <w:lang w:val="zh-CN"/>
        </w:rPr>
        <w:t>自主</w:t>
      </w:r>
      <w:r>
        <w:rPr>
          <w:rFonts w:ascii="仿宋" w:eastAsia="仿宋" w:hAnsi="仿宋" w:cs="仿宋_GB2312" w:hint="eastAsia"/>
          <w:color w:val="000000"/>
          <w:kern w:val="0"/>
          <w:sz w:val="32"/>
          <w:szCs w:val="32"/>
          <w:lang w:val="zh-CN"/>
        </w:rPr>
        <w:t>招生</w:t>
      </w:r>
      <w:r w:rsidR="00C43C5F">
        <w:rPr>
          <w:rFonts w:ascii="仿宋" w:eastAsia="仿宋" w:hAnsi="仿宋" w:cs="仿宋_GB2312" w:hint="eastAsia"/>
          <w:color w:val="000000"/>
          <w:kern w:val="0"/>
          <w:sz w:val="32"/>
          <w:szCs w:val="32"/>
          <w:lang w:val="zh-CN"/>
        </w:rPr>
        <w:t>实施</w:t>
      </w:r>
      <w:r w:rsidR="0054633B">
        <w:rPr>
          <w:rFonts w:ascii="仿宋" w:eastAsia="仿宋" w:hAnsi="仿宋" w:cs="仿宋_GB2312" w:hint="eastAsia"/>
          <w:color w:val="000000"/>
          <w:kern w:val="0"/>
          <w:sz w:val="32"/>
          <w:szCs w:val="32"/>
          <w:lang w:val="zh-CN"/>
        </w:rPr>
        <w:t>办法</w:t>
      </w:r>
      <w:r>
        <w:rPr>
          <w:rFonts w:ascii="仿宋" w:eastAsia="仿宋" w:hAnsi="仿宋" w:cs="仿宋_GB2312" w:hint="eastAsia"/>
          <w:color w:val="000000"/>
          <w:kern w:val="0"/>
          <w:sz w:val="32"/>
          <w:szCs w:val="32"/>
          <w:lang w:val="zh-CN"/>
        </w:rPr>
        <w:t>：</w:t>
      </w:r>
    </w:p>
    <w:p w14:paraId="33D2EF9D" w14:textId="77777777" w:rsidR="0099005A" w:rsidRDefault="0099005A" w:rsidP="0099005A">
      <w:pPr>
        <w:adjustRightInd w:val="0"/>
        <w:snapToGrid w:val="0"/>
        <w:spacing w:line="570" w:lineRule="exact"/>
        <w:ind w:firstLineChars="200" w:firstLine="640"/>
        <w:rPr>
          <w:rFonts w:ascii="黑体" w:eastAsia="黑体" w:hAnsi="黑体" w:cs="黑体"/>
          <w:color w:val="000000"/>
          <w:kern w:val="0"/>
          <w:sz w:val="32"/>
          <w:szCs w:val="32"/>
        </w:rPr>
      </w:pPr>
      <w:r w:rsidRPr="0099005A">
        <w:rPr>
          <w:rFonts w:ascii="黑体" w:eastAsia="黑体" w:hAnsi="黑体" w:cs="仿宋_GB2312" w:hint="eastAsia"/>
          <w:color w:val="000000"/>
          <w:kern w:val="0"/>
          <w:sz w:val="32"/>
          <w:szCs w:val="32"/>
          <w:lang w:val="zh-CN"/>
        </w:rPr>
        <w:t>一、</w:t>
      </w:r>
      <w:r w:rsidR="00E755D9" w:rsidRPr="0099005A">
        <w:rPr>
          <w:rFonts w:ascii="黑体" w:eastAsia="黑体" w:hAnsi="黑体" w:cs="黑体" w:hint="eastAsia"/>
          <w:color w:val="000000"/>
          <w:kern w:val="0"/>
          <w:sz w:val="32"/>
          <w:szCs w:val="32"/>
        </w:rPr>
        <w:t>招生对象和范围</w:t>
      </w:r>
    </w:p>
    <w:p w14:paraId="1DE50DD6" w14:textId="33362F18" w:rsidR="0099005A" w:rsidRDefault="0099005A" w:rsidP="0099005A">
      <w:pPr>
        <w:adjustRightInd w:val="0"/>
        <w:snapToGrid w:val="0"/>
        <w:spacing w:line="570" w:lineRule="exact"/>
        <w:ind w:firstLineChars="200" w:firstLine="640"/>
        <w:rPr>
          <w:rFonts w:ascii="仿宋" w:eastAsia="仿宋" w:hAnsi="仿宋" w:cs="仿宋_GB2312"/>
          <w:color w:val="000000"/>
          <w:kern w:val="0"/>
          <w:sz w:val="32"/>
          <w:szCs w:val="32"/>
          <w:lang w:val="zh-CN"/>
        </w:rPr>
      </w:pPr>
      <w:r>
        <w:rPr>
          <w:rFonts w:ascii="仿宋" w:eastAsia="仿宋" w:hAnsi="仿宋" w:cs="仿宋_GB2312" w:hint="eastAsia"/>
          <w:color w:val="000000"/>
          <w:kern w:val="0"/>
          <w:sz w:val="32"/>
          <w:szCs w:val="32"/>
          <w:lang w:val="zh-CN"/>
        </w:rPr>
        <w:t>1.</w:t>
      </w:r>
      <w:r w:rsidR="00E755D9" w:rsidRPr="0099005A">
        <w:rPr>
          <w:rFonts w:ascii="仿宋" w:eastAsia="仿宋" w:hAnsi="仿宋" w:cs="仿宋_GB2312" w:hint="eastAsia"/>
          <w:color w:val="000000"/>
          <w:kern w:val="0"/>
          <w:sz w:val="32"/>
          <w:szCs w:val="32"/>
          <w:lang w:val="zh-CN"/>
        </w:rPr>
        <w:t>招生对象</w:t>
      </w:r>
      <w:r>
        <w:rPr>
          <w:rFonts w:ascii="仿宋" w:eastAsia="仿宋" w:hAnsi="仿宋" w:cs="仿宋_GB2312" w:hint="eastAsia"/>
          <w:color w:val="000000"/>
          <w:kern w:val="0"/>
          <w:sz w:val="32"/>
          <w:szCs w:val="32"/>
          <w:lang w:val="zh-CN"/>
        </w:rPr>
        <w:t>：</w:t>
      </w:r>
      <w:r w:rsidR="00E755D9">
        <w:rPr>
          <w:rFonts w:ascii="仿宋" w:eastAsia="仿宋" w:hAnsi="仿宋" w:cs="仿宋_GB2312" w:hint="eastAsia"/>
          <w:color w:val="000000"/>
          <w:kern w:val="0"/>
          <w:sz w:val="32"/>
          <w:szCs w:val="32"/>
          <w:lang w:val="zh-CN"/>
        </w:rPr>
        <w:t>2</w:t>
      </w:r>
      <w:r w:rsidR="00E755D9">
        <w:rPr>
          <w:rFonts w:ascii="仿宋" w:eastAsia="仿宋" w:hAnsi="仿宋" w:cs="仿宋_GB2312"/>
          <w:color w:val="000000"/>
          <w:kern w:val="0"/>
          <w:sz w:val="32"/>
          <w:szCs w:val="32"/>
          <w:lang w:val="zh-CN"/>
        </w:rPr>
        <w:t>0</w:t>
      </w:r>
      <w:r w:rsidR="002F1CE3">
        <w:rPr>
          <w:rFonts w:ascii="仿宋" w:eastAsia="仿宋" w:hAnsi="仿宋" w:cs="仿宋_GB2312"/>
          <w:color w:val="000000"/>
          <w:kern w:val="0"/>
          <w:sz w:val="32"/>
          <w:szCs w:val="32"/>
          <w:lang w:val="zh-CN"/>
        </w:rPr>
        <w:t>23</w:t>
      </w:r>
      <w:r w:rsidR="00E755D9">
        <w:rPr>
          <w:rFonts w:ascii="仿宋" w:eastAsia="仿宋" w:hAnsi="仿宋" w:cs="仿宋_GB2312" w:hint="eastAsia"/>
          <w:color w:val="000000"/>
          <w:kern w:val="0"/>
          <w:sz w:val="32"/>
          <w:szCs w:val="32"/>
          <w:lang w:val="zh-CN"/>
        </w:rPr>
        <w:t>年初三应届初中毕业生</w:t>
      </w:r>
    </w:p>
    <w:p w14:paraId="572FA1E8" w14:textId="70A0ADB6" w:rsidR="0099005A" w:rsidRDefault="0099005A" w:rsidP="0099005A">
      <w:pPr>
        <w:adjustRightInd w:val="0"/>
        <w:snapToGrid w:val="0"/>
        <w:spacing w:line="570" w:lineRule="exact"/>
        <w:ind w:firstLineChars="200" w:firstLine="640"/>
        <w:rPr>
          <w:rFonts w:ascii="仿宋" w:eastAsia="仿宋" w:hAnsi="仿宋" w:cs="仿宋_GB2312"/>
          <w:color w:val="000000"/>
          <w:kern w:val="0"/>
          <w:sz w:val="32"/>
          <w:szCs w:val="32"/>
          <w:lang w:val="zh-CN"/>
        </w:rPr>
      </w:pPr>
      <w:r>
        <w:rPr>
          <w:rFonts w:ascii="仿宋" w:eastAsia="仿宋" w:hAnsi="仿宋" w:cs="仿宋_GB2312" w:hint="eastAsia"/>
          <w:color w:val="000000"/>
          <w:kern w:val="0"/>
          <w:sz w:val="32"/>
          <w:szCs w:val="32"/>
          <w:lang w:val="zh-CN"/>
        </w:rPr>
        <w:t>2.</w:t>
      </w:r>
      <w:r w:rsidR="00E755D9" w:rsidRPr="0099005A">
        <w:rPr>
          <w:rFonts w:ascii="仿宋" w:eastAsia="仿宋" w:hAnsi="仿宋" w:cs="仿宋_GB2312" w:hint="eastAsia"/>
          <w:color w:val="000000"/>
          <w:kern w:val="0"/>
          <w:sz w:val="32"/>
          <w:szCs w:val="32"/>
          <w:lang w:val="zh-CN"/>
        </w:rPr>
        <w:t>招生范围</w:t>
      </w:r>
      <w:r>
        <w:rPr>
          <w:rFonts w:ascii="仿宋" w:eastAsia="仿宋" w:hAnsi="仿宋" w:cs="仿宋_GB2312" w:hint="eastAsia"/>
          <w:color w:val="000000"/>
          <w:kern w:val="0"/>
          <w:sz w:val="32"/>
          <w:szCs w:val="32"/>
          <w:lang w:val="zh-CN"/>
        </w:rPr>
        <w:t>：</w:t>
      </w:r>
      <w:r w:rsidR="00E755D9" w:rsidRPr="00E755D9">
        <w:rPr>
          <w:rFonts w:ascii="仿宋" w:eastAsia="仿宋" w:hAnsi="仿宋" w:cs="仿宋_GB2312" w:hint="eastAsia"/>
          <w:color w:val="000000"/>
          <w:kern w:val="0"/>
          <w:sz w:val="32"/>
          <w:szCs w:val="32"/>
          <w:lang w:val="zh-CN"/>
        </w:rPr>
        <w:t>在</w:t>
      </w:r>
      <w:r w:rsidRPr="00E755D9">
        <w:rPr>
          <w:rFonts w:ascii="仿宋" w:eastAsia="仿宋" w:hAnsi="仿宋" w:cs="仿宋_GB2312" w:hint="eastAsia"/>
          <w:color w:val="000000"/>
          <w:kern w:val="0"/>
          <w:sz w:val="32"/>
          <w:szCs w:val="32"/>
          <w:lang w:val="zh-CN"/>
        </w:rPr>
        <w:t>我校</w:t>
      </w:r>
      <w:r w:rsidR="00E755D9" w:rsidRPr="00E755D9">
        <w:rPr>
          <w:rFonts w:ascii="仿宋" w:eastAsia="仿宋" w:hAnsi="仿宋" w:cs="仿宋_GB2312" w:hint="eastAsia"/>
          <w:color w:val="000000"/>
          <w:kern w:val="0"/>
          <w:sz w:val="32"/>
          <w:szCs w:val="32"/>
          <w:lang w:val="zh-CN"/>
        </w:rPr>
        <w:t>所属招生区域内招收特长生，</w:t>
      </w:r>
      <w:r>
        <w:rPr>
          <w:rFonts w:ascii="仿宋" w:eastAsia="仿宋" w:hAnsi="仿宋" w:cs="仿宋_GB2312" w:hint="eastAsia"/>
          <w:color w:val="000000"/>
          <w:kern w:val="0"/>
          <w:sz w:val="32"/>
          <w:szCs w:val="32"/>
          <w:lang w:val="zh-CN"/>
        </w:rPr>
        <w:t>包括</w:t>
      </w:r>
      <w:r w:rsidR="00E755D9" w:rsidRPr="00E755D9">
        <w:rPr>
          <w:rFonts w:ascii="仿宋" w:eastAsia="仿宋" w:hAnsi="仿宋" w:cs="仿宋_GB2312" w:hint="eastAsia"/>
          <w:color w:val="000000"/>
          <w:kern w:val="0"/>
          <w:sz w:val="32"/>
          <w:szCs w:val="32"/>
          <w:lang w:val="zh-CN"/>
        </w:rPr>
        <w:t>海陵区、医药高新区</w:t>
      </w:r>
      <w:r w:rsidR="00844B05">
        <w:rPr>
          <w:rFonts w:ascii="仿宋" w:eastAsia="仿宋" w:hAnsi="仿宋" w:cs="仿宋_GB2312" w:hint="eastAsia"/>
          <w:color w:val="000000"/>
          <w:kern w:val="0"/>
          <w:sz w:val="32"/>
          <w:szCs w:val="32"/>
          <w:lang w:val="zh-CN"/>
        </w:rPr>
        <w:t>（</w:t>
      </w:r>
      <w:r w:rsidR="00844B05" w:rsidRPr="00E755D9">
        <w:rPr>
          <w:rFonts w:ascii="仿宋" w:eastAsia="仿宋" w:hAnsi="仿宋" w:cs="仿宋_GB2312" w:hint="eastAsia"/>
          <w:color w:val="000000"/>
          <w:kern w:val="0"/>
          <w:sz w:val="32"/>
          <w:szCs w:val="32"/>
          <w:lang w:val="zh-CN"/>
        </w:rPr>
        <w:t>高港区</w:t>
      </w:r>
      <w:r w:rsidR="00844B05">
        <w:rPr>
          <w:rFonts w:ascii="仿宋" w:eastAsia="仿宋" w:hAnsi="仿宋" w:cs="仿宋_GB2312" w:hint="eastAsia"/>
          <w:color w:val="000000"/>
          <w:kern w:val="0"/>
          <w:sz w:val="32"/>
          <w:szCs w:val="32"/>
          <w:lang w:val="zh-CN"/>
        </w:rPr>
        <w:t>）</w:t>
      </w:r>
      <w:r w:rsidR="00E755D9" w:rsidRPr="00E755D9">
        <w:rPr>
          <w:rFonts w:ascii="仿宋" w:eastAsia="仿宋" w:hAnsi="仿宋" w:cs="仿宋_GB2312" w:hint="eastAsia"/>
          <w:color w:val="000000"/>
          <w:kern w:val="0"/>
          <w:sz w:val="32"/>
          <w:szCs w:val="32"/>
          <w:lang w:val="zh-CN"/>
        </w:rPr>
        <w:t>。</w:t>
      </w:r>
      <w:r w:rsidR="00E755D9" w:rsidRPr="00E755D9">
        <w:rPr>
          <w:rFonts w:ascii="仿宋" w:eastAsia="仿宋" w:hAnsi="仿宋" w:cs="仿宋_GB2312"/>
          <w:color w:val="000000"/>
          <w:kern w:val="0"/>
          <w:sz w:val="32"/>
          <w:szCs w:val="32"/>
          <w:lang w:val="zh-CN"/>
        </w:rPr>
        <w:t xml:space="preserve">                               </w:t>
      </w:r>
    </w:p>
    <w:p w14:paraId="6D385AA2" w14:textId="0CCA815B" w:rsidR="0099005A" w:rsidRDefault="00702611" w:rsidP="0099005A">
      <w:pPr>
        <w:adjustRightInd w:val="0"/>
        <w:snapToGrid w:val="0"/>
        <w:spacing w:line="570" w:lineRule="exact"/>
        <w:ind w:firstLineChars="200" w:firstLine="640"/>
        <w:rPr>
          <w:rFonts w:ascii="黑体" w:eastAsia="黑体" w:hAnsi="黑体" w:cs="黑体"/>
          <w:color w:val="000000"/>
          <w:kern w:val="0"/>
          <w:sz w:val="32"/>
          <w:szCs w:val="32"/>
        </w:rPr>
      </w:pPr>
      <w:r w:rsidRPr="00705423">
        <w:rPr>
          <w:rFonts w:ascii="黑体" w:eastAsia="黑体" w:hAnsi="黑体" w:cs="黑体" w:hint="eastAsia"/>
          <w:color w:val="000000"/>
          <w:kern w:val="0"/>
          <w:sz w:val="32"/>
          <w:szCs w:val="32"/>
        </w:rPr>
        <w:t>二、招生</w:t>
      </w:r>
      <w:r w:rsidR="0054633B" w:rsidRPr="00705423">
        <w:rPr>
          <w:rFonts w:ascii="黑体" w:eastAsia="黑体" w:hAnsi="黑体" w:cs="黑体" w:hint="eastAsia"/>
          <w:color w:val="000000"/>
          <w:kern w:val="0"/>
          <w:sz w:val="32"/>
          <w:szCs w:val="32"/>
        </w:rPr>
        <w:t>项目</w:t>
      </w:r>
    </w:p>
    <w:p w14:paraId="1C1F78EE" w14:textId="28794E4C" w:rsidR="0099005A" w:rsidRDefault="0099005A" w:rsidP="0099005A">
      <w:pPr>
        <w:adjustRightInd w:val="0"/>
        <w:snapToGrid w:val="0"/>
        <w:spacing w:line="570" w:lineRule="exact"/>
        <w:ind w:firstLineChars="200" w:firstLine="640"/>
        <w:rPr>
          <w:rFonts w:ascii="仿宋" w:eastAsia="仿宋" w:hAnsi="仿宋" w:cs="仿宋_GB2312"/>
          <w:color w:val="000000"/>
          <w:kern w:val="0"/>
          <w:sz w:val="32"/>
          <w:szCs w:val="32"/>
          <w:lang w:val="zh-CN"/>
        </w:rPr>
      </w:pPr>
      <w:r>
        <w:rPr>
          <w:rFonts w:ascii="仿宋" w:eastAsia="仿宋" w:hAnsi="仿宋" w:cs="仿宋_GB2312" w:hint="eastAsia"/>
          <w:color w:val="000000"/>
          <w:kern w:val="0"/>
          <w:sz w:val="32"/>
          <w:szCs w:val="32"/>
          <w:lang w:val="zh-CN"/>
        </w:rPr>
        <w:t>根据泰州</w:t>
      </w:r>
      <w:r w:rsidRPr="00904D83">
        <w:rPr>
          <w:rFonts w:ascii="仿宋" w:eastAsia="仿宋" w:hAnsi="仿宋" w:cs="仿宋_GB2312" w:hint="eastAsia"/>
          <w:color w:val="000000"/>
          <w:kern w:val="0"/>
          <w:sz w:val="32"/>
          <w:szCs w:val="32"/>
          <w:lang w:val="zh-CN"/>
        </w:rPr>
        <w:t>市教育局《关于</w:t>
      </w:r>
      <w:r>
        <w:rPr>
          <w:rFonts w:ascii="仿宋" w:eastAsia="仿宋" w:hAnsi="仿宋" w:cs="仿宋_GB2312" w:hint="eastAsia"/>
          <w:color w:val="000000"/>
          <w:kern w:val="0"/>
          <w:sz w:val="32"/>
          <w:szCs w:val="32"/>
          <w:lang w:val="zh-CN"/>
        </w:rPr>
        <w:t>印发</w:t>
      </w:r>
      <w:r w:rsidRPr="00904D83">
        <w:rPr>
          <w:rFonts w:ascii="仿宋" w:eastAsia="仿宋" w:hAnsi="仿宋" w:cs="仿宋_GB2312" w:hint="eastAsia"/>
          <w:color w:val="000000"/>
          <w:kern w:val="0"/>
          <w:sz w:val="32"/>
          <w:szCs w:val="32"/>
          <w:lang w:val="zh-CN"/>
        </w:rPr>
        <w:t>20</w:t>
      </w:r>
      <w:r>
        <w:rPr>
          <w:rFonts w:ascii="仿宋" w:eastAsia="仿宋" w:hAnsi="仿宋" w:cs="仿宋_GB2312" w:hint="eastAsia"/>
          <w:color w:val="000000"/>
          <w:kern w:val="0"/>
          <w:sz w:val="32"/>
          <w:szCs w:val="32"/>
          <w:lang w:val="zh-CN"/>
        </w:rPr>
        <w:t>2</w:t>
      </w:r>
      <w:r w:rsidR="002F1CE3">
        <w:rPr>
          <w:rFonts w:ascii="仿宋" w:eastAsia="仿宋" w:hAnsi="仿宋" w:cs="仿宋_GB2312"/>
          <w:color w:val="000000"/>
          <w:kern w:val="0"/>
          <w:sz w:val="32"/>
          <w:szCs w:val="32"/>
          <w:lang w:val="zh-CN"/>
        </w:rPr>
        <w:t>3</w:t>
      </w:r>
      <w:r w:rsidRPr="00904D83">
        <w:rPr>
          <w:rFonts w:ascii="仿宋" w:eastAsia="仿宋" w:hAnsi="仿宋" w:cs="仿宋_GB2312" w:hint="eastAsia"/>
          <w:color w:val="000000"/>
          <w:kern w:val="0"/>
          <w:sz w:val="32"/>
          <w:szCs w:val="32"/>
          <w:lang w:val="zh-CN"/>
        </w:rPr>
        <w:t>年</w:t>
      </w:r>
      <w:r>
        <w:rPr>
          <w:rFonts w:ascii="仿宋" w:eastAsia="仿宋" w:hAnsi="仿宋" w:cs="仿宋_GB2312" w:hint="eastAsia"/>
          <w:color w:val="000000"/>
          <w:kern w:val="0"/>
          <w:sz w:val="32"/>
          <w:szCs w:val="32"/>
          <w:lang w:val="zh-CN"/>
        </w:rPr>
        <w:t>泰州市</w:t>
      </w:r>
      <w:r w:rsidRPr="00904D83">
        <w:rPr>
          <w:rFonts w:ascii="仿宋" w:eastAsia="仿宋" w:hAnsi="仿宋" w:cs="仿宋_GB2312" w:hint="eastAsia"/>
          <w:color w:val="000000"/>
          <w:kern w:val="0"/>
          <w:sz w:val="32"/>
          <w:szCs w:val="32"/>
          <w:lang w:val="zh-CN"/>
        </w:rPr>
        <w:t>普通高中特长生</w:t>
      </w:r>
      <w:r>
        <w:rPr>
          <w:rFonts w:ascii="仿宋" w:eastAsia="仿宋" w:hAnsi="仿宋" w:cs="仿宋_GB2312" w:hint="eastAsia"/>
          <w:color w:val="000000"/>
          <w:kern w:val="0"/>
          <w:sz w:val="32"/>
          <w:szCs w:val="32"/>
          <w:lang w:val="zh-CN"/>
        </w:rPr>
        <w:t>自主招生工作实施办法的</w:t>
      </w:r>
      <w:r>
        <w:rPr>
          <w:rFonts w:ascii="仿宋" w:eastAsia="仿宋" w:hAnsi="仿宋" w:cs="仿宋_GB2312"/>
          <w:color w:val="000000"/>
          <w:kern w:val="0"/>
          <w:sz w:val="32"/>
          <w:szCs w:val="32"/>
          <w:lang w:val="zh-CN"/>
        </w:rPr>
        <w:t>通知</w:t>
      </w:r>
      <w:r w:rsidRPr="00904D83">
        <w:rPr>
          <w:rFonts w:ascii="仿宋" w:eastAsia="仿宋" w:hAnsi="仿宋" w:cs="仿宋_GB2312" w:hint="eastAsia"/>
          <w:color w:val="000000"/>
          <w:kern w:val="0"/>
          <w:sz w:val="32"/>
          <w:szCs w:val="32"/>
          <w:lang w:val="zh-CN"/>
        </w:rPr>
        <w:t>》</w:t>
      </w:r>
      <w:r>
        <w:rPr>
          <w:rFonts w:ascii="仿宋" w:eastAsia="仿宋" w:hAnsi="仿宋" w:cs="仿宋_GB2312" w:hint="eastAsia"/>
          <w:color w:val="000000"/>
          <w:kern w:val="0"/>
          <w:sz w:val="32"/>
          <w:szCs w:val="32"/>
          <w:lang w:val="zh-CN"/>
        </w:rPr>
        <w:t>精神，结合我校实际，</w:t>
      </w:r>
      <w:r w:rsidR="001039E5" w:rsidRPr="00E61529">
        <w:rPr>
          <w:rFonts w:ascii="仿宋" w:eastAsia="仿宋" w:hAnsi="仿宋" w:cs="仿宋_GB2312" w:hint="eastAsia"/>
          <w:color w:val="000000"/>
          <w:kern w:val="0"/>
          <w:sz w:val="32"/>
          <w:szCs w:val="32"/>
          <w:lang w:val="zh-CN"/>
        </w:rPr>
        <w:t>我校</w:t>
      </w:r>
      <w:r w:rsidR="00E61529">
        <w:rPr>
          <w:rFonts w:ascii="仿宋" w:eastAsia="仿宋" w:hAnsi="仿宋" w:cs="仿宋_GB2312" w:hint="eastAsia"/>
          <w:color w:val="000000"/>
          <w:kern w:val="0"/>
          <w:sz w:val="32"/>
          <w:szCs w:val="32"/>
          <w:lang w:val="zh-CN"/>
        </w:rPr>
        <w:t>拟</w:t>
      </w:r>
      <w:r w:rsidR="001039E5" w:rsidRPr="00E61529">
        <w:rPr>
          <w:rFonts w:ascii="仿宋" w:eastAsia="仿宋" w:hAnsi="仿宋" w:cs="仿宋_GB2312" w:hint="eastAsia"/>
          <w:color w:val="000000"/>
          <w:kern w:val="0"/>
          <w:sz w:val="32"/>
          <w:szCs w:val="32"/>
          <w:lang w:val="zh-CN"/>
        </w:rPr>
        <w:t>招收</w:t>
      </w:r>
      <w:r>
        <w:rPr>
          <w:rFonts w:ascii="仿宋" w:eastAsia="仿宋" w:hAnsi="仿宋" w:cs="仿宋_GB2312" w:hint="eastAsia"/>
          <w:color w:val="000000"/>
          <w:kern w:val="0"/>
          <w:sz w:val="32"/>
          <w:szCs w:val="32"/>
          <w:lang w:val="zh-CN"/>
        </w:rPr>
        <w:t>以下类别</w:t>
      </w:r>
      <w:r w:rsidR="006D179F">
        <w:rPr>
          <w:rFonts w:ascii="仿宋" w:eastAsia="仿宋" w:hAnsi="仿宋" w:cs="仿宋_GB2312" w:hint="eastAsia"/>
          <w:color w:val="000000"/>
          <w:kern w:val="0"/>
          <w:sz w:val="32"/>
          <w:szCs w:val="32"/>
          <w:lang w:val="zh-CN"/>
        </w:rPr>
        <w:t>特长生</w:t>
      </w:r>
      <w:r>
        <w:rPr>
          <w:rFonts w:ascii="仿宋" w:eastAsia="仿宋" w:hAnsi="仿宋" w:cs="仿宋_GB2312" w:hint="eastAsia"/>
          <w:color w:val="000000"/>
          <w:kern w:val="0"/>
          <w:sz w:val="32"/>
          <w:szCs w:val="32"/>
          <w:lang w:val="zh-CN"/>
        </w:rPr>
        <w:t>：</w:t>
      </w:r>
    </w:p>
    <w:p w14:paraId="3E72A1FB" w14:textId="45E567C3" w:rsidR="006D179F" w:rsidRDefault="0099005A" w:rsidP="0099005A">
      <w:pPr>
        <w:adjustRightInd w:val="0"/>
        <w:snapToGrid w:val="0"/>
        <w:spacing w:line="570" w:lineRule="exact"/>
        <w:ind w:firstLineChars="200" w:firstLine="640"/>
        <w:rPr>
          <w:rFonts w:ascii="仿宋" w:eastAsia="仿宋" w:hAnsi="仿宋" w:cs="仿宋_GB2312"/>
          <w:color w:val="000000"/>
          <w:kern w:val="0"/>
          <w:sz w:val="32"/>
          <w:szCs w:val="32"/>
          <w:lang w:val="zh-CN"/>
        </w:rPr>
      </w:pPr>
      <w:r>
        <w:rPr>
          <w:rFonts w:ascii="仿宋" w:eastAsia="仿宋" w:hAnsi="仿宋" w:cs="仿宋_GB2312" w:hint="eastAsia"/>
          <w:color w:val="000000"/>
          <w:kern w:val="0"/>
          <w:sz w:val="32"/>
          <w:szCs w:val="32"/>
          <w:lang w:val="zh-CN"/>
        </w:rPr>
        <w:t>1.</w:t>
      </w:r>
      <w:r w:rsidR="006D179F">
        <w:rPr>
          <w:rFonts w:ascii="仿宋" w:eastAsia="仿宋" w:hAnsi="仿宋" w:cs="仿宋_GB2312" w:hint="eastAsia"/>
          <w:color w:val="000000"/>
          <w:kern w:val="0"/>
          <w:sz w:val="32"/>
          <w:szCs w:val="32"/>
          <w:lang w:val="zh-CN"/>
        </w:rPr>
        <w:t>科创人文类，包含</w:t>
      </w:r>
      <w:r w:rsidR="006D179F" w:rsidRPr="00E61529">
        <w:rPr>
          <w:rFonts w:ascii="仿宋" w:eastAsia="仿宋" w:hAnsi="仿宋" w:cs="仿宋_GB2312" w:hint="eastAsia"/>
          <w:color w:val="000000"/>
          <w:kern w:val="0"/>
          <w:sz w:val="32"/>
          <w:szCs w:val="32"/>
          <w:lang w:val="zh-CN"/>
        </w:rPr>
        <w:t>文学创作、英语口语</w:t>
      </w:r>
      <w:r w:rsidR="006D179F">
        <w:rPr>
          <w:rFonts w:ascii="仿宋" w:eastAsia="仿宋" w:hAnsi="仿宋" w:cs="仿宋_GB2312" w:hint="eastAsia"/>
          <w:color w:val="000000"/>
          <w:kern w:val="0"/>
          <w:sz w:val="32"/>
          <w:szCs w:val="32"/>
          <w:lang w:val="zh-CN"/>
        </w:rPr>
        <w:t>两个项目；</w:t>
      </w:r>
    </w:p>
    <w:p w14:paraId="428280BA" w14:textId="0E5F330C" w:rsidR="00561D89" w:rsidRDefault="006D179F" w:rsidP="00561D89">
      <w:pPr>
        <w:adjustRightInd w:val="0"/>
        <w:snapToGrid w:val="0"/>
        <w:spacing w:line="570" w:lineRule="exact"/>
        <w:ind w:firstLineChars="200" w:firstLine="640"/>
        <w:rPr>
          <w:rFonts w:ascii="仿宋" w:eastAsia="仿宋" w:hAnsi="仿宋" w:cs="仿宋_GB2312"/>
          <w:color w:val="000000"/>
          <w:kern w:val="0"/>
          <w:sz w:val="32"/>
          <w:szCs w:val="32"/>
        </w:rPr>
      </w:pPr>
      <w:r>
        <w:rPr>
          <w:rFonts w:ascii="仿宋" w:eastAsia="仿宋" w:hAnsi="仿宋" w:cs="仿宋_GB2312" w:hint="eastAsia"/>
          <w:color w:val="000000"/>
          <w:kern w:val="0"/>
          <w:sz w:val="32"/>
          <w:szCs w:val="32"/>
          <w:lang w:val="zh-CN"/>
        </w:rPr>
        <w:t>2.</w:t>
      </w:r>
      <w:r w:rsidRPr="006D179F">
        <w:rPr>
          <w:rFonts w:ascii="仿宋" w:eastAsia="仿宋" w:hAnsi="仿宋" w:cs="仿宋_GB2312" w:hint="eastAsia"/>
          <w:color w:val="000000"/>
          <w:kern w:val="0"/>
          <w:sz w:val="32"/>
          <w:szCs w:val="32"/>
          <w:lang w:val="zh-CN"/>
        </w:rPr>
        <w:t>艺术特长</w:t>
      </w:r>
      <w:r>
        <w:rPr>
          <w:rFonts w:ascii="仿宋" w:eastAsia="仿宋" w:hAnsi="仿宋" w:cs="仿宋_GB2312" w:hint="eastAsia"/>
          <w:color w:val="000000"/>
          <w:kern w:val="0"/>
          <w:sz w:val="32"/>
          <w:szCs w:val="32"/>
          <w:lang w:val="zh-CN"/>
        </w:rPr>
        <w:t>类，</w:t>
      </w:r>
      <w:r w:rsidR="0024417B">
        <w:rPr>
          <w:rFonts w:ascii="仿宋" w:eastAsia="仿宋" w:hAnsi="仿宋" w:cs="仿宋_GB2312" w:hint="eastAsia"/>
          <w:color w:val="000000"/>
          <w:kern w:val="0"/>
          <w:sz w:val="32"/>
          <w:szCs w:val="32"/>
          <w:lang w:val="zh-CN"/>
        </w:rPr>
        <w:t>包含</w:t>
      </w:r>
      <w:r w:rsidRPr="006D179F">
        <w:rPr>
          <w:rFonts w:ascii="仿宋" w:eastAsia="仿宋" w:hAnsi="仿宋" w:cs="仿宋_GB2312" w:hint="eastAsia"/>
          <w:color w:val="000000"/>
          <w:kern w:val="0"/>
          <w:sz w:val="32"/>
          <w:szCs w:val="32"/>
        </w:rPr>
        <w:t>美术特长</w:t>
      </w:r>
      <w:r>
        <w:rPr>
          <w:rFonts w:ascii="仿宋" w:eastAsia="仿宋" w:hAnsi="仿宋" w:cs="仿宋_GB2312" w:hint="eastAsia"/>
          <w:color w:val="000000"/>
          <w:kern w:val="0"/>
          <w:sz w:val="32"/>
          <w:szCs w:val="32"/>
        </w:rPr>
        <w:t>项目。</w:t>
      </w:r>
    </w:p>
    <w:p w14:paraId="336C4CE8" w14:textId="77777777" w:rsidR="00561D89" w:rsidRDefault="00E755D9" w:rsidP="00561D89">
      <w:pPr>
        <w:adjustRightInd w:val="0"/>
        <w:snapToGrid w:val="0"/>
        <w:spacing w:line="570" w:lineRule="exact"/>
        <w:ind w:firstLineChars="200" w:firstLine="640"/>
        <w:rPr>
          <w:rFonts w:ascii="黑体" w:eastAsia="黑体" w:hAnsi="黑体" w:cs="黑体"/>
          <w:color w:val="000000"/>
          <w:kern w:val="0"/>
          <w:sz w:val="32"/>
          <w:szCs w:val="32"/>
        </w:rPr>
      </w:pPr>
      <w:r w:rsidRPr="00A37FF7">
        <w:rPr>
          <w:rFonts w:ascii="黑体" w:eastAsia="黑体" w:hAnsi="黑体" w:cs="黑体" w:hint="eastAsia"/>
          <w:color w:val="000000"/>
          <w:kern w:val="0"/>
          <w:sz w:val="32"/>
          <w:szCs w:val="32"/>
        </w:rPr>
        <w:t>三、</w:t>
      </w:r>
      <w:r w:rsidRPr="00705423">
        <w:rPr>
          <w:rFonts w:ascii="黑体" w:eastAsia="黑体" w:hAnsi="黑体" w:cs="黑体" w:hint="eastAsia"/>
          <w:color w:val="000000"/>
          <w:kern w:val="0"/>
          <w:sz w:val="32"/>
          <w:szCs w:val="32"/>
        </w:rPr>
        <w:t>招生计划</w:t>
      </w:r>
    </w:p>
    <w:p w14:paraId="4F82687D" w14:textId="535B7BDB" w:rsidR="00561D89" w:rsidRDefault="00561D89" w:rsidP="00561D89">
      <w:pPr>
        <w:adjustRightInd w:val="0"/>
        <w:snapToGrid w:val="0"/>
        <w:spacing w:line="570" w:lineRule="exact"/>
        <w:ind w:firstLineChars="200" w:firstLine="640"/>
        <w:rPr>
          <w:rFonts w:ascii="仿宋" w:eastAsia="仿宋" w:hAnsi="仿宋" w:cs="仿宋_GB2312"/>
          <w:color w:val="000000"/>
          <w:kern w:val="0"/>
          <w:sz w:val="32"/>
          <w:szCs w:val="32"/>
          <w:lang w:val="zh-CN"/>
        </w:rPr>
      </w:pPr>
      <w:r>
        <w:rPr>
          <w:rFonts w:ascii="仿宋" w:eastAsia="仿宋" w:hAnsi="仿宋" w:cs="仿宋_GB2312" w:hint="eastAsia"/>
          <w:color w:val="000000"/>
          <w:kern w:val="0"/>
          <w:sz w:val="32"/>
          <w:szCs w:val="32"/>
          <w:lang w:val="zh-CN"/>
        </w:rPr>
        <w:t>特长生招生计划单列。</w:t>
      </w:r>
      <w:r w:rsidR="001039E5" w:rsidRPr="00E61529">
        <w:rPr>
          <w:rFonts w:ascii="仿宋" w:eastAsia="仿宋" w:hAnsi="仿宋" w:cs="仿宋_GB2312" w:hint="eastAsia"/>
          <w:color w:val="000000"/>
          <w:kern w:val="0"/>
          <w:sz w:val="32"/>
          <w:szCs w:val="32"/>
          <w:lang w:val="zh-CN"/>
        </w:rPr>
        <w:t>招生计划</w:t>
      </w:r>
      <w:r>
        <w:rPr>
          <w:rFonts w:ascii="仿宋" w:eastAsia="仿宋" w:hAnsi="仿宋" w:cs="仿宋_GB2312" w:hint="eastAsia"/>
          <w:color w:val="000000"/>
          <w:kern w:val="0"/>
          <w:sz w:val="32"/>
          <w:szCs w:val="32"/>
          <w:lang w:val="zh-CN"/>
        </w:rPr>
        <w:t>中，</w:t>
      </w:r>
      <w:r w:rsidR="00240872" w:rsidRPr="00E61529">
        <w:rPr>
          <w:rFonts w:ascii="仿宋" w:eastAsia="仿宋" w:hAnsi="仿宋" w:cs="仿宋_GB2312" w:hint="eastAsia"/>
          <w:color w:val="000000"/>
          <w:kern w:val="0"/>
          <w:sz w:val="32"/>
          <w:szCs w:val="32"/>
          <w:lang w:val="zh-CN"/>
        </w:rPr>
        <w:t>科创</w:t>
      </w:r>
      <w:r>
        <w:rPr>
          <w:rFonts w:ascii="仿宋" w:eastAsia="仿宋" w:hAnsi="仿宋" w:cs="仿宋_GB2312" w:hint="eastAsia"/>
          <w:color w:val="000000"/>
          <w:kern w:val="0"/>
          <w:sz w:val="32"/>
          <w:szCs w:val="32"/>
          <w:lang w:val="zh-CN"/>
        </w:rPr>
        <w:t>人文</w:t>
      </w:r>
      <w:r w:rsidR="00240872" w:rsidRPr="00E61529">
        <w:rPr>
          <w:rFonts w:ascii="仿宋" w:eastAsia="仿宋" w:hAnsi="仿宋" w:cs="仿宋_GB2312" w:hint="eastAsia"/>
          <w:color w:val="000000"/>
          <w:kern w:val="0"/>
          <w:sz w:val="32"/>
          <w:szCs w:val="32"/>
          <w:lang w:val="zh-CN"/>
        </w:rPr>
        <w:t>类特长生</w:t>
      </w:r>
      <w:r>
        <w:rPr>
          <w:rFonts w:ascii="仿宋" w:eastAsia="仿宋" w:hAnsi="仿宋" w:cs="仿宋_GB2312" w:hint="eastAsia"/>
          <w:color w:val="000000"/>
          <w:kern w:val="0"/>
          <w:sz w:val="32"/>
          <w:szCs w:val="32"/>
          <w:lang w:val="zh-CN"/>
        </w:rPr>
        <w:t>占</w:t>
      </w:r>
      <w:r w:rsidR="00F53AAB">
        <w:rPr>
          <w:rFonts w:ascii="仿宋" w:eastAsia="仿宋" w:hAnsi="仿宋" w:cs="仿宋_GB2312"/>
          <w:color w:val="000000"/>
          <w:kern w:val="0"/>
          <w:sz w:val="32"/>
          <w:szCs w:val="32"/>
          <w:lang w:val="zh-CN"/>
        </w:rPr>
        <w:t>我校招生计划</w:t>
      </w:r>
      <w:r w:rsidR="00F53AAB">
        <w:rPr>
          <w:rFonts w:ascii="仿宋" w:eastAsia="仿宋" w:hAnsi="仿宋" w:cs="仿宋_GB2312" w:hint="eastAsia"/>
          <w:color w:val="000000"/>
          <w:kern w:val="0"/>
          <w:sz w:val="32"/>
          <w:szCs w:val="32"/>
          <w:lang w:val="zh-CN"/>
        </w:rPr>
        <w:t>的</w:t>
      </w:r>
      <w:r w:rsidR="0024417B">
        <w:rPr>
          <w:rFonts w:ascii="仿宋" w:eastAsia="仿宋" w:hAnsi="仿宋" w:cs="仿宋_GB2312"/>
          <w:color w:val="000000"/>
          <w:kern w:val="0"/>
          <w:sz w:val="32"/>
          <w:szCs w:val="32"/>
          <w:lang w:val="zh-CN"/>
        </w:rPr>
        <w:t>0.</w:t>
      </w:r>
      <w:r w:rsidR="002F1CE3">
        <w:rPr>
          <w:rFonts w:ascii="仿宋" w:eastAsia="仿宋" w:hAnsi="仿宋" w:cs="仿宋_GB2312"/>
          <w:color w:val="000000"/>
          <w:kern w:val="0"/>
          <w:sz w:val="32"/>
          <w:szCs w:val="32"/>
          <w:lang w:val="zh-CN"/>
        </w:rPr>
        <w:t>69</w:t>
      </w:r>
      <w:r w:rsidR="00240872" w:rsidRPr="00E61529">
        <w:rPr>
          <w:rFonts w:ascii="仿宋" w:eastAsia="仿宋" w:hAnsi="仿宋" w:cs="仿宋_GB2312" w:hint="eastAsia"/>
          <w:color w:val="000000"/>
          <w:kern w:val="0"/>
          <w:sz w:val="32"/>
          <w:szCs w:val="32"/>
          <w:lang w:val="zh-CN"/>
        </w:rPr>
        <w:t>%，</w:t>
      </w:r>
      <w:r>
        <w:rPr>
          <w:rFonts w:ascii="仿宋" w:eastAsia="仿宋" w:hAnsi="仿宋" w:cs="仿宋_GB2312" w:hint="eastAsia"/>
          <w:color w:val="000000"/>
          <w:kern w:val="0"/>
          <w:sz w:val="32"/>
          <w:szCs w:val="32"/>
          <w:lang w:val="zh-CN"/>
        </w:rPr>
        <w:t>艺术</w:t>
      </w:r>
      <w:r w:rsidR="00240872" w:rsidRPr="00E61529">
        <w:rPr>
          <w:rFonts w:ascii="仿宋" w:eastAsia="仿宋" w:hAnsi="仿宋" w:cs="仿宋_GB2312" w:hint="eastAsia"/>
          <w:color w:val="000000"/>
          <w:kern w:val="0"/>
          <w:sz w:val="32"/>
          <w:szCs w:val="32"/>
          <w:lang w:val="zh-CN"/>
        </w:rPr>
        <w:t>特长生</w:t>
      </w:r>
      <w:r>
        <w:rPr>
          <w:rFonts w:ascii="仿宋" w:eastAsia="仿宋" w:hAnsi="仿宋" w:cs="仿宋_GB2312" w:hint="eastAsia"/>
          <w:color w:val="000000"/>
          <w:kern w:val="0"/>
          <w:sz w:val="32"/>
          <w:szCs w:val="32"/>
          <w:lang w:val="zh-CN"/>
        </w:rPr>
        <w:t>占</w:t>
      </w:r>
      <w:r w:rsidR="00F53AAB">
        <w:rPr>
          <w:rFonts w:ascii="仿宋" w:eastAsia="仿宋" w:hAnsi="仿宋" w:cs="仿宋_GB2312"/>
          <w:color w:val="000000"/>
          <w:kern w:val="0"/>
          <w:sz w:val="32"/>
          <w:szCs w:val="32"/>
          <w:lang w:val="zh-CN"/>
        </w:rPr>
        <w:t>我校招生计划</w:t>
      </w:r>
      <w:r w:rsidR="00F53AAB">
        <w:rPr>
          <w:rFonts w:ascii="仿宋" w:eastAsia="仿宋" w:hAnsi="仿宋" w:cs="仿宋_GB2312" w:hint="eastAsia"/>
          <w:color w:val="000000"/>
          <w:kern w:val="0"/>
          <w:sz w:val="32"/>
          <w:szCs w:val="32"/>
          <w:lang w:val="zh-CN"/>
        </w:rPr>
        <w:t>的1</w:t>
      </w:r>
      <w:r w:rsidR="0024417B">
        <w:rPr>
          <w:rFonts w:ascii="仿宋" w:eastAsia="仿宋" w:hAnsi="仿宋" w:cs="仿宋_GB2312"/>
          <w:color w:val="000000"/>
          <w:kern w:val="0"/>
          <w:sz w:val="32"/>
          <w:szCs w:val="32"/>
          <w:lang w:val="zh-CN"/>
        </w:rPr>
        <w:t>.</w:t>
      </w:r>
      <w:r w:rsidR="002F1CE3">
        <w:rPr>
          <w:rFonts w:ascii="仿宋" w:eastAsia="仿宋" w:hAnsi="仿宋" w:cs="仿宋_GB2312"/>
          <w:color w:val="000000"/>
          <w:kern w:val="0"/>
          <w:sz w:val="32"/>
          <w:szCs w:val="32"/>
          <w:lang w:val="zh-CN"/>
        </w:rPr>
        <w:t>38</w:t>
      </w:r>
      <w:r w:rsidR="00F53AAB" w:rsidRPr="00E61529">
        <w:rPr>
          <w:rFonts w:ascii="仿宋" w:eastAsia="仿宋" w:hAnsi="仿宋" w:cs="仿宋_GB2312" w:hint="eastAsia"/>
          <w:color w:val="000000"/>
          <w:kern w:val="0"/>
          <w:sz w:val="32"/>
          <w:szCs w:val="32"/>
          <w:lang w:val="zh-CN"/>
        </w:rPr>
        <w:t>%</w:t>
      </w:r>
      <w:r w:rsidR="00240872" w:rsidRPr="00E61529">
        <w:rPr>
          <w:rFonts w:ascii="仿宋" w:eastAsia="仿宋" w:hAnsi="仿宋" w:cs="仿宋_GB2312" w:hint="eastAsia"/>
          <w:color w:val="000000"/>
          <w:kern w:val="0"/>
          <w:sz w:val="32"/>
          <w:szCs w:val="32"/>
          <w:lang w:val="zh-CN"/>
        </w:rPr>
        <w:t>。以上两大类特长生</w:t>
      </w:r>
      <w:r w:rsidR="00F53AAB">
        <w:rPr>
          <w:rFonts w:ascii="仿宋" w:eastAsia="仿宋" w:hAnsi="仿宋" w:cs="仿宋_GB2312" w:hint="eastAsia"/>
          <w:color w:val="000000"/>
          <w:kern w:val="0"/>
          <w:sz w:val="32"/>
          <w:szCs w:val="32"/>
          <w:lang w:val="zh-CN"/>
        </w:rPr>
        <w:t>合计为</w:t>
      </w:r>
      <w:r w:rsidR="00F53AAB">
        <w:rPr>
          <w:rFonts w:ascii="仿宋" w:eastAsia="仿宋" w:hAnsi="仿宋" w:cs="仿宋_GB2312"/>
          <w:color w:val="000000"/>
          <w:kern w:val="0"/>
          <w:sz w:val="32"/>
          <w:szCs w:val="32"/>
          <w:lang w:val="zh-CN"/>
        </w:rPr>
        <w:t>我校招生</w:t>
      </w:r>
      <w:r w:rsidR="00F53AAB">
        <w:rPr>
          <w:rFonts w:ascii="仿宋" w:eastAsia="仿宋" w:hAnsi="仿宋" w:cs="仿宋_GB2312" w:hint="eastAsia"/>
          <w:color w:val="000000"/>
          <w:kern w:val="0"/>
          <w:sz w:val="32"/>
          <w:szCs w:val="32"/>
          <w:lang w:val="zh-CN"/>
        </w:rPr>
        <w:t>计划</w:t>
      </w:r>
      <w:r w:rsidR="00F53AAB">
        <w:rPr>
          <w:rFonts w:ascii="仿宋" w:eastAsia="仿宋" w:hAnsi="仿宋" w:cs="仿宋_GB2312"/>
          <w:color w:val="000000"/>
          <w:kern w:val="0"/>
          <w:sz w:val="32"/>
          <w:szCs w:val="32"/>
          <w:lang w:val="zh-CN"/>
        </w:rPr>
        <w:t>的2</w:t>
      </w:r>
      <w:r w:rsidR="002F1CE3">
        <w:rPr>
          <w:rFonts w:ascii="仿宋" w:eastAsia="仿宋" w:hAnsi="仿宋" w:cs="仿宋_GB2312"/>
          <w:color w:val="000000"/>
          <w:kern w:val="0"/>
          <w:sz w:val="32"/>
          <w:szCs w:val="32"/>
          <w:lang w:val="zh-CN"/>
        </w:rPr>
        <w:t>.1</w:t>
      </w:r>
      <w:r w:rsidR="00240872" w:rsidRPr="00E61529">
        <w:rPr>
          <w:rFonts w:ascii="仿宋" w:eastAsia="仿宋" w:hAnsi="仿宋" w:cs="仿宋_GB2312" w:hint="eastAsia"/>
          <w:color w:val="000000"/>
          <w:kern w:val="0"/>
          <w:sz w:val="32"/>
          <w:szCs w:val="32"/>
          <w:lang w:val="zh-CN"/>
        </w:rPr>
        <w:t>%。</w:t>
      </w:r>
      <w:r>
        <w:rPr>
          <w:rFonts w:ascii="仿宋" w:eastAsia="仿宋" w:hAnsi="仿宋" w:cs="仿宋_GB2312" w:hint="eastAsia"/>
          <w:color w:val="000000"/>
          <w:kern w:val="0"/>
          <w:sz w:val="32"/>
          <w:szCs w:val="32"/>
          <w:lang w:val="zh-CN"/>
        </w:rPr>
        <w:t>具体</w:t>
      </w:r>
      <w:r w:rsidR="007E31C9" w:rsidRPr="00E61529">
        <w:rPr>
          <w:rFonts w:ascii="仿宋" w:eastAsia="仿宋" w:hAnsi="仿宋" w:cs="仿宋_GB2312" w:hint="eastAsia"/>
          <w:color w:val="000000"/>
          <w:kern w:val="0"/>
          <w:sz w:val="32"/>
          <w:szCs w:val="32"/>
          <w:lang w:val="zh-CN"/>
        </w:rPr>
        <w:t>招生人数</w:t>
      </w:r>
      <w:r>
        <w:rPr>
          <w:rFonts w:ascii="仿宋" w:eastAsia="仿宋" w:hAnsi="仿宋" w:cs="仿宋_GB2312" w:hint="eastAsia"/>
          <w:color w:val="000000"/>
          <w:kern w:val="0"/>
          <w:sz w:val="32"/>
          <w:szCs w:val="32"/>
          <w:lang w:val="zh-CN"/>
        </w:rPr>
        <w:t>分别</w:t>
      </w:r>
      <w:r w:rsidR="00705423">
        <w:rPr>
          <w:rFonts w:ascii="仿宋" w:eastAsia="仿宋" w:hAnsi="仿宋" w:cs="仿宋_GB2312" w:hint="eastAsia"/>
          <w:color w:val="000000"/>
          <w:kern w:val="0"/>
          <w:sz w:val="32"/>
          <w:szCs w:val="32"/>
          <w:lang w:val="zh-CN"/>
        </w:rPr>
        <w:t>为</w:t>
      </w:r>
      <w:r>
        <w:rPr>
          <w:rFonts w:ascii="仿宋" w:eastAsia="仿宋" w:hAnsi="仿宋" w:cs="仿宋_GB2312" w:hint="eastAsia"/>
          <w:color w:val="000000"/>
          <w:kern w:val="0"/>
          <w:sz w:val="32"/>
          <w:szCs w:val="32"/>
          <w:lang w:val="zh-CN"/>
        </w:rPr>
        <w:t>：</w:t>
      </w:r>
    </w:p>
    <w:p w14:paraId="21095081" w14:textId="52E98059" w:rsidR="00561D89" w:rsidRDefault="00561D89" w:rsidP="00561D89">
      <w:pPr>
        <w:adjustRightInd w:val="0"/>
        <w:snapToGrid w:val="0"/>
        <w:spacing w:line="570" w:lineRule="exact"/>
        <w:ind w:firstLineChars="200" w:firstLine="640"/>
        <w:rPr>
          <w:rFonts w:ascii="仿宋" w:eastAsia="仿宋" w:hAnsi="仿宋" w:cs="仿宋_GB2312"/>
          <w:color w:val="000000"/>
          <w:kern w:val="0"/>
          <w:sz w:val="32"/>
          <w:szCs w:val="32"/>
          <w:lang w:val="zh-CN"/>
        </w:rPr>
      </w:pPr>
      <w:r>
        <w:rPr>
          <w:rFonts w:ascii="仿宋" w:eastAsia="仿宋" w:hAnsi="仿宋" w:cs="仿宋_GB2312" w:hint="eastAsia"/>
          <w:color w:val="000000"/>
          <w:kern w:val="0"/>
          <w:sz w:val="32"/>
          <w:szCs w:val="32"/>
          <w:lang w:val="zh-CN"/>
        </w:rPr>
        <w:lastRenderedPageBreak/>
        <w:t>1.</w:t>
      </w:r>
      <w:r w:rsidR="00705423">
        <w:rPr>
          <w:rFonts w:ascii="仿宋" w:eastAsia="仿宋" w:hAnsi="仿宋" w:cs="仿宋_GB2312" w:hint="eastAsia"/>
          <w:color w:val="000000"/>
          <w:kern w:val="0"/>
          <w:sz w:val="32"/>
          <w:szCs w:val="32"/>
          <w:lang w:val="zh-CN"/>
        </w:rPr>
        <w:t>科创</w:t>
      </w:r>
      <w:r>
        <w:rPr>
          <w:rFonts w:ascii="仿宋" w:eastAsia="仿宋" w:hAnsi="仿宋" w:cs="仿宋_GB2312" w:hint="eastAsia"/>
          <w:color w:val="000000"/>
          <w:kern w:val="0"/>
          <w:sz w:val="32"/>
          <w:szCs w:val="32"/>
          <w:lang w:val="zh-CN"/>
        </w:rPr>
        <w:t>人文</w:t>
      </w:r>
      <w:r w:rsidR="00705423">
        <w:rPr>
          <w:rFonts w:ascii="仿宋" w:eastAsia="仿宋" w:hAnsi="仿宋" w:cs="仿宋_GB2312" w:hint="eastAsia"/>
          <w:color w:val="000000"/>
          <w:kern w:val="0"/>
          <w:sz w:val="32"/>
          <w:szCs w:val="32"/>
          <w:lang w:val="zh-CN"/>
        </w:rPr>
        <w:t>类</w:t>
      </w:r>
      <w:r>
        <w:rPr>
          <w:rFonts w:ascii="仿宋" w:eastAsia="仿宋" w:hAnsi="仿宋" w:cs="仿宋_GB2312" w:hint="eastAsia"/>
          <w:color w:val="000000"/>
          <w:kern w:val="0"/>
          <w:sz w:val="32"/>
          <w:szCs w:val="32"/>
          <w:lang w:val="zh-CN"/>
        </w:rPr>
        <w:t>：拟</w:t>
      </w:r>
      <w:r w:rsidR="00705423">
        <w:rPr>
          <w:rFonts w:ascii="仿宋" w:eastAsia="仿宋" w:hAnsi="仿宋" w:cs="仿宋_GB2312" w:hint="eastAsia"/>
          <w:color w:val="000000"/>
          <w:kern w:val="0"/>
          <w:sz w:val="32"/>
          <w:szCs w:val="32"/>
          <w:lang w:val="zh-CN"/>
        </w:rPr>
        <w:t>招</w:t>
      </w:r>
      <w:r w:rsidR="00705423" w:rsidRPr="00E61529">
        <w:rPr>
          <w:rFonts w:ascii="仿宋" w:eastAsia="仿宋" w:hAnsi="仿宋" w:cs="仿宋_GB2312" w:hint="eastAsia"/>
          <w:color w:val="000000"/>
          <w:kern w:val="0"/>
          <w:sz w:val="32"/>
          <w:szCs w:val="32"/>
          <w:lang w:val="zh-CN"/>
        </w:rPr>
        <w:t>文学创作</w:t>
      </w:r>
      <w:r>
        <w:rPr>
          <w:rFonts w:ascii="仿宋" w:eastAsia="仿宋" w:hAnsi="仿宋" w:cs="仿宋_GB2312" w:hint="eastAsia"/>
          <w:color w:val="000000"/>
          <w:kern w:val="0"/>
          <w:sz w:val="32"/>
          <w:szCs w:val="32"/>
          <w:lang w:val="zh-CN"/>
        </w:rPr>
        <w:t>项目学生</w:t>
      </w:r>
      <w:r w:rsidR="002F1CE3">
        <w:rPr>
          <w:rFonts w:ascii="仿宋" w:eastAsia="仿宋" w:hAnsi="仿宋" w:cs="仿宋_GB2312"/>
          <w:color w:val="000000"/>
          <w:kern w:val="0"/>
          <w:sz w:val="32"/>
          <w:szCs w:val="32"/>
          <w:lang w:val="zh-CN"/>
        </w:rPr>
        <w:t>3</w:t>
      </w:r>
      <w:r w:rsidR="00705423">
        <w:rPr>
          <w:rFonts w:ascii="仿宋" w:eastAsia="仿宋" w:hAnsi="仿宋" w:cs="仿宋_GB2312" w:hint="eastAsia"/>
          <w:color w:val="000000"/>
          <w:kern w:val="0"/>
          <w:sz w:val="32"/>
          <w:szCs w:val="32"/>
          <w:lang w:val="zh-CN"/>
        </w:rPr>
        <w:t>人，</w:t>
      </w:r>
      <w:r w:rsidR="00705423" w:rsidRPr="00E61529">
        <w:rPr>
          <w:rFonts w:ascii="仿宋" w:eastAsia="仿宋" w:hAnsi="仿宋" w:cs="仿宋_GB2312" w:hint="eastAsia"/>
          <w:color w:val="000000"/>
          <w:kern w:val="0"/>
          <w:sz w:val="32"/>
          <w:szCs w:val="32"/>
          <w:lang w:val="zh-CN"/>
        </w:rPr>
        <w:t>英语口语</w:t>
      </w:r>
      <w:r>
        <w:rPr>
          <w:rFonts w:ascii="仿宋" w:eastAsia="仿宋" w:hAnsi="仿宋" w:cs="仿宋_GB2312" w:hint="eastAsia"/>
          <w:color w:val="000000"/>
          <w:kern w:val="0"/>
          <w:sz w:val="32"/>
          <w:szCs w:val="32"/>
          <w:lang w:val="zh-CN"/>
        </w:rPr>
        <w:t>项目学生</w:t>
      </w:r>
      <w:r w:rsidR="0024417B">
        <w:rPr>
          <w:rFonts w:ascii="仿宋" w:eastAsia="仿宋" w:hAnsi="仿宋" w:cs="仿宋_GB2312"/>
          <w:color w:val="000000"/>
          <w:kern w:val="0"/>
          <w:sz w:val="32"/>
          <w:szCs w:val="32"/>
          <w:lang w:val="zh-CN"/>
        </w:rPr>
        <w:t>2</w:t>
      </w:r>
      <w:r w:rsidR="00705423">
        <w:rPr>
          <w:rFonts w:ascii="仿宋" w:eastAsia="仿宋" w:hAnsi="仿宋" w:cs="仿宋_GB2312" w:hint="eastAsia"/>
          <w:color w:val="000000"/>
          <w:kern w:val="0"/>
          <w:sz w:val="32"/>
          <w:szCs w:val="32"/>
          <w:lang w:val="zh-CN"/>
        </w:rPr>
        <w:t>人</w:t>
      </w:r>
      <w:r>
        <w:rPr>
          <w:rFonts w:ascii="仿宋" w:eastAsia="仿宋" w:hAnsi="仿宋" w:cs="仿宋_GB2312" w:hint="eastAsia"/>
          <w:color w:val="000000"/>
          <w:kern w:val="0"/>
          <w:sz w:val="32"/>
          <w:szCs w:val="32"/>
          <w:lang w:val="zh-CN"/>
        </w:rPr>
        <w:t>；</w:t>
      </w:r>
    </w:p>
    <w:p w14:paraId="1A10FA5E" w14:textId="34617C44" w:rsidR="00561D89" w:rsidRDefault="00561D89" w:rsidP="00561D89">
      <w:pPr>
        <w:adjustRightInd w:val="0"/>
        <w:snapToGrid w:val="0"/>
        <w:spacing w:line="570" w:lineRule="exact"/>
        <w:ind w:firstLineChars="200" w:firstLine="640"/>
        <w:rPr>
          <w:rFonts w:ascii="仿宋" w:eastAsia="仿宋" w:hAnsi="仿宋" w:cs="仿宋_GB2312"/>
          <w:color w:val="000000"/>
          <w:kern w:val="0"/>
          <w:sz w:val="32"/>
          <w:szCs w:val="32"/>
          <w:lang w:val="zh-CN"/>
        </w:rPr>
      </w:pPr>
      <w:r>
        <w:rPr>
          <w:rFonts w:ascii="仿宋" w:eastAsia="仿宋" w:hAnsi="仿宋" w:cs="仿宋_GB2312" w:hint="eastAsia"/>
          <w:color w:val="000000"/>
          <w:kern w:val="0"/>
          <w:sz w:val="32"/>
          <w:szCs w:val="32"/>
          <w:lang w:val="zh-CN"/>
        </w:rPr>
        <w:t>2.</w:t>
      </w:r>
      <w:r w:rsidRPr="006D179F">
        <w:rPr>
          <w:rFonts w:ascii="仿宋" w:eastAsia="仿宋" w:hAnsi="仿宋" w:cs="仿宋_GB2312" w:hint="eastAsia"/>
          <w:color w:val="000000"/>
          <w:kern w:val="0"/>
          <w:sz w:val="32"/>
          <w:szCs w:val="32"/>
          <w:lang w:val="zh-CN"/>
        </w:rPr>
        <w:t>艺术特长</w:t>
      </w:r>
      <w:r>
        <w:rPr>
          <w:rFonts w:ascii="仿宋" w:eastAsia="仿宋" w:hAnsi="仿宋" w:cs="仿宋_GB2312" w:hint="eastAsia"/>
          <w:color w:val="000000"/>
          <w:kern w:val="0"/>
          <w:sz w:val="32"/>
          <w:szCs w:val="32"/>
          <w:lang w:val="zh-CN"/>
        </w:rPr>
        <w:t>类：拟招</w:t>
      </w:r>
      <w:r w:rsidR="00705423">
        <w:rPr>
          <w:rFonts w:ascii="仿宋" w:eastAsia="仿宋" w:hAnsi="仿宋" w:cs="仿宋_GB2312" w:hint="eastAsia"/>
          <w:color w:val="000000"/>
          <w:kern w:val="0"/>
          <w:sz w:val="32"/>
          <w:szCs w:val="32"/>
          <w:lang w:val="zh-CN"/>
        </w:rPr>
        <w:t>美术特长</w:t>
      </w:r>
      <w:r>
        <w:rPr>
          <w:rFonts w:ascii="仿宋" w:eastAsia="仿宋" w:hAnsi="仿宋" w:cs="仿宋_GB2312" w:hint="eastAsia"/>
          <w:color w:val="000000"/>
          <w:kern w:val="0"/>
          <w:sz w:val="32"/>
          <w:szCs w:val="32"/>
          <w:lang w:val="zh-CN"/>
        </w:rPr>
        <w:t>项目学生</w:t>
      </w:r>
      <w:r w:rsidR="002F1CE3">
        <w:rPr>
          <w:rFonts w:ascii="仿宋" w:eastAsia="仿宋" w:hAnsi="仿宋" w:cs="仿宋_GB2312"/>
          <w:color w:val="000000"/>
          <w:kern w:val="0"/>
          <w:sz w:val="32"/>
          <w:szCs w:val="32"/>
          <w:lang w:val="zh-CN"/>
        </w:rPr>
        <w:t>10</w:t>
      </w:r>
      <w:r w:rsidR="00705423">
        <w:rPr>
          <w:rFonts w:ascii="仿宋" w:eastAsia="仿宋" w:hAnsi="仿宋" w:cs="仿宋_GB2312" w:hint="eastAsia"/>
          <w:color w:val="000000"/>
          <w:kern w:val="0"/>
          <w:sz w:val="32"/>
          <w:szCs w:val="32"/>
          <w:lang w:val="zh-CN"/>
        </w:rPr>
        <w:t>人</w:t>
      </w:r>
      <w:r>
        <w:rPr>
          <w:rFonts w:ascii="仿宋" w:eastAsia="仿宋" w:hAnsi="仿宋" w:cs="仿宋_GB2312" w:hint="eastAsia"/>
          <w:color w:val="000000"/>
          <w:kern w:val="0"/>
          <w:sz w:val="32"/>
          <w:szCs w:val="32"/>
          <w:lang w:val="zh-CN"/>
        </w:rPr>
        <w:t>。</w:t>
      </w:r>
    </w:p>
    <w:p w14:paraId="34381334" w14:textId="77777777" w:rsidR="00561D89" w:rsidRDefault="00705423" w:rsidP="00561D89">
      <w:pPr>
        <w:adjustRightInd w:val="0"/>
        <w:snapToGrid w:val="0"/>
        <w:spacing w:line="570" w:lineRule="exact"/>
        <w:ind w:firstLineChars="200" w:firstLine="640"/>
        <w:rPr>
          <w:rFonts w:ascii="仿宋" w:eastAsia="仿宋" w:hAnsi="仿宋" w:cs="仿宋_GB2312"/>
          <w:color w:val="000000"/>
          <w:kern w:val="0"/>
          <w:sz w:val="32"/>
          <w:szCs w:val="32"/>
          <w:lang w:val="zh-CN"/>
        </w:rPr>
      </w:pPr>
      <w:r>
        <w:rPr>
          <w:rFonts w:ascii="仿宋" w:eastAsia="仿宋" w:hAnsi="仿宋" w:cs="仿宋_GB2312" w:hint="eastAsia"/>
          <w:color w:val="000000"/>
          <w:kern w:val="0"/>
          <w:sz w:val="32"/>
          <w:szCs w:val="32"/>
          <w:lang w:val="zh-CN"/>
        </w:rPr>
        <w:t>最终招生人数</w:t>
      </w:r>
      <w:r w:rsidR="007E31C9" w:rsidRPr="00E61529">
        <w:rPr>
          <w:rFonts w:ascii="仿宋" w:eastAsia="仿宋" w:hAnsi="仿宋" w:cs="仿宋_GB2312" w:hint="eastAsia"/>
          <w:color w:val="000000"/>
          <w:kern w:val="0"/>
          <w:sz w:val="32"/>
          <w:szCs w:val="32"/>
          <w:lang w:val="zh-CN"/>
        </w:rPr>
        <w:t>以市教育局审核确定后下达的招生计划为准。</w:t>
      </w:r>
      <w:r w:rsidR="00240872" w:rsidRPr="00E61529">
        <w:rPr>
          <w:rFonts w:ascii="仿宋" w:eastAsia="仿宋" w:hAnsi="仿宋" w:cs="仿宋_GB2312" w:hint="eastAsia"/>
          <w:color w:val="000000"/>
          <w:kern w:val="0"/>
          <w:sz w:val="32"/>
          <w:szCs w:val="32"/>
          <w:lang w:val="zh-CN"/>
        </w:rPr>
        <w:t>未能用完的特长生计划不得转作</w:t>
      </w:r>
      <w:r w:rsidR="00561D89">
        <w:rPr>
          <w:rFonts w:ascii="仿宋" w:eastAsia="仿宋" w:hAnsi="仿宋" w:cs="仿宋_GB2312" w:hint="eastAsia"/>
          <w:color w:val="000000"/>
          <w:kern w:val="0"/>
          <w:sz w:val="32"/>
          <w:szCs w:val="32"/>
          <w:lang w:val="zh-CN"/>
        </w:rPr>
        <w:t>他用</w:t>
      </w:r>
      <w:r w:rsidR="00240872" w:rsidRPr="00E61529">
        <w:rPr>
          <w:rFonts w:ascii="仿宋" w:eastAsia="仿宋" w:hAnsi="仿宋" w:cs="仿宋_GB2312" w:hint="eastAsia"/>
          <w:color w:val="000000"/>
          <w:kern w:val="0"/>
          <w:sz w:val="32"/>
          <w:szCs w:val="32"/>
          <w:lang w:val="zh-CN"/>
        </w:rPr>
        <w:t>。</w:t>
      </w:r>
    </w:p>
    <w:p w14:paraId="5DC67F49" w14:textId="77777777" w:rsidR="00561D89" w:rsidRDefault="00E755D9" w:rsidP="00561D89">
      <w:pPr>
        <w:adjustRightInd w:val="0"/>
        <w:snapToGrid w:val="0"/>
        <w:spacing w:line="570" w:lineRule="exact"/>
        <w:ind w:firstLineChars="200" w:firstLine="640"/>
        <w:rPr>
          <w:rFonts w:ascii="仿宋" w:eastAsia="仿宋" w:hAnsi="仿宋" w:cs="仿宋_GB2312"/>
          <w:color w:val="000000"/>
          <w:kern w:val="0"/>
          <w:sz w:val="32"/>
          <w:szCs w:val="32"/>
          <w:lang w:val="zh-CN"/>
        </w:rPr>
      </w:pPr>
      <w:r>
        <w:rPr>
          <w:rFonts w:ascii="黑体" w:eastAsia="黑体" w:hAnsi="黑体" w:cs="黑体" w:hint="eastAsia"/>
          <w:color w:val="000000"/>
          <w:kern w:val="0"/>
          <w:sz w:val="32"/>
          <w:szCs w:val="32"/>
        </w:rPr>
        <w:t>四</w:t>
      </w:r>
      <w:r w:rsidR="00561D89">
        <w:rPr>
          <w:rFonts w:ascii="黑体" w:eastAsia="黑体" w:hAnsi="黑体" w:cs="黑体" w:hint="eastAsia"/>
          <w:color w:val="000000"/>
          <w:kern w:val="0"/>
          <w:sz w:val="32"/>
          <w:szCs w:val="32"/>
        </w:rPr>
        <w:t>、报名</w:t>
      </w:r>
      <w:r w:rsidR="007E31C9" w:rsidRPr="00A37FF7">
        <w:rPr>
          <w:rFonts w:ascii="黑体" w:eastAsia="黑体" w:hAnsi="黑体" w:cs="黑体" w:hint="eastAsia"/>
          <w:color w:val="000000"/>
          <w:kern w:val="0"/>
          <w:sz w:val="32"/>
          <w:szCs w:val="32"/>
        </w:rPr>
        <w:t>条件</w:t>
      </w:r>
    </w:p>
    <w:p w14:paraId="22FFFDA5" w14:textId="77777777" w:rsidR="00561D89" w:rsidRDefault="007E31C9" w:rsidP="00561D89">
      <w:pPr>
        <w:adjustRightInd w:val="0"/>
        <w:snapToGrid w:val="0"/>
        <w:spacing w:line="570" w:lineRule="exact"/>
        <w:ind w:firstLineChars="200" w:firstLine="640"/>
        <w:rPr>
          <w:rFonts w:ascii="仿宋" w:eastAsia="仿宋" w:hAnsi="仿宋" w:cs="仿宋_GB2312"/>
          <w:color w:val="000000"/>
          <w:kern w:val="0"/>
          <w:sz w:val="32"/>
          <w:szCs w:val="32"/>
          <w:lang w:val="zh-CN"/>
        </w:rPr>
      </w:pPr>
      <w:r w:rsidRPr="00E61529">
        <w:rPr>
          <w:rFonts w:ascii="仿宋" w:eastAsia="仿宋" w:hAnsi="仿宋" w:cs="仿宋_GB2312" w:hint="eastAsia"/>
          <w:color w:val="000000"/>
          <w:kern w:val="0"/>
          <w:sz w:val="32"/>
          <w:szCs w:val="32"/>
          <w:lang w:val="zh-CN"/>
        </w:rPr>
        <w:t>应届初中毕业生，凡符合以下基本条件之一者，</w:t>
      </w:r>
      <w:r w:rsidR="00240872" w:rsidRPr="00E61529">
        <w:rPr>
          <w:rFonts w:ascii="仿宋" w:eastAsia="仿宋" w:hAnsi="仿宋" w:cs="仿宋_GB2312" w:hint="eastAsia"/>
          <w:color w:val="000000"/>
          <w:kern w:val="0"/>
          <w:sz w:val="32"/>
          <w:szCs w:val="32"/>
          <w:lang w:val="zh-CN"/>
        </w:rPr>
        <w:t>具备特长生自主招生报名资格</w:t>
      </w:r>
      <w:r w:rsidRPr="00E61529">
        <w:rPr>
          <w:rFonts w:ascii="仿宋" w:eastAsia="仿宋" w:hAnsi="仿宋" w:cs="仿宋_GB2312" w:hint="eastAsia"/>
          <w:color w:val="000000"/>
          <w:kern w:val="0"/>
          <w:sz w:val="32"/>
          <w:szCs w:val="32"/>
          <w:lang w:val="zh-CN"/>
        </w:rPr>
        <w:t>。</w:t>
      </w:r>
    </w:p>
    <w:p w14:paraId="79A20E82" w14:textId="77777777" w:rsidR="00561D89" w:rsidRDefault="00240872" w:rsidP="00561D89">
      <w:pPr>
        <w:adjustRightInd w:val="0"/>
        <w:snapToGrid w:val="0"/>
        <w:spacing w:line="570" w:lineRule="exact"/>
        <w:ind w:firstLineChars="200" w:firstLine="640"/>
        <w:rPr>
          <w:rFonts w:ascii="楷体" w:eastAsia="楷体" w:hAnsi="楷体" w:cs="仿宋_GB2312"/>
          <w:color w:val="000000"/>
          <w:kern w:val="0"/>
          <w:sz w:val="32"/>
          <w:szCs w:val="32"/>
          <w:lang w:val="zh-CN"/>
        </w:rPr>
      </w:pPr>
      <w:r w:rsidRPr="00C63CD5">
        <w:rPr>
          <w:rFonts w:ascii="楷体" w:eastAsia="楷体" w:hAnsi="楷体" w:cs="仿宋_GB2312" w:hint="eastAsia"/>
          <w:color w:val="000000"/>
          <w:kern w:val="0"/>
          <w:sz w:val="32"/>
          <w:szCs w:val="32"/>
          <w:lang w:val="zh-CN"/>
        </w:rPr>
        <w:t>（一）科创</w:t>
      </w:r>
      <w:r w:rsidR="00561D89">
        <w:rPr>
          <w:rFonts w:ascii="楷体" w:eastAsia="楷体" w:hAnsi="楷体" w:cs="仿宋_GB2312" w:hint="eastAsia"/>
          <w:color w:val="000000"/>
          <w:kern w:val="0"/>
          <w:sz w:val="32"/>
          <w:szCs w:val="32"/>
          <w:lang w:val="zh-CN"/>
        </w:rPr>
        <w:t>人文</w:t>
      </w:r>
      <w:r w:rsidRPr="00C63CD5">
        <w:rPr>
          <w:rFonts w:ascii="楷体" w:eastAsia="楷体" w:hAnsi="楷体" w:cs="仿宋_GB2312" w:hint="eastAsia"/>
          <w:color w:val="000000"/>
          <w:kern w:val="0"/>
          <w:sz w:val="32"/>
          <w:szCs w:val="32"/>
          <w:lang w:val="zh-CN"/>
        </w:rPr>
        <w:t>类特长生（具体项目见附件1）</w:t>
      </w:r>
    </w:p>
    <w:p w14:paraId="3C6FE01B" w14:textId="77777777" w:rsidR="00561D89" w:rsidRDefault="00240872" w:rsidP="00561D89">
      <w:pPr>
        <w:adjustRightInd w:val="0"/>
        <w:snapToGrid w:val="0"/>
        <w:spacing w:line="570" w:lineRule="exact"/>
        <w:ind w:firstLineChars="200" w:firstLine="640"/>
        <w:rPr>
          <w:rFonts w:ascii="仿宋" w:eastAsia="仿宋" w:hAnsi="仿宋" w:cs="仿宋_GB2312"/>
          <w:color w:val="000000"/>
          <w:kern w:val="0"/>
          <w:sz w:val="32"/>
          <w:szCs w:val="32"/>
          <w:lang w:val="zh-CN"/>
        </w:rPr>
      </w:pPr>
      <w:r w:rsidRPr="00E61529">
        <w:rPr>
          <w:rFonts w:ascii="仿宋" w:eastAsia="仿宋" w:hAnsi="仿宋" w:cs="仿宋_GB2312" w:hint="eastAsia"/>
          <w:color w:val="000000"/>
          <w:kern w:val="0"/>
          <w:sz w:val="32"/>
          <w:szCs w:val="32"/>
          <w:lang w:val="zh-CN"/>
        </w:rPr>
        <w:t>1.获得江苏省教育厅公布的中小学竞赛活动项目省级一等奖或全国二等奖以上的学生。</w:t>
      </w:r>
    </w:p>
    <w:p w14:paraId="4D89C32F" w14:textId="77777777" w:rsidR="00561D89" w:rsidRDefault="00240872" w:rsidP="00561D89">
      <w:pPr>
        <w:adjustRightInd w:val="0"/>
        <w:snapToGrid w:val="0"/>
        <w:spacing w:line="570" w:lineRule="exact"/>
        <w:ind w:firstLineChars="200" w:firstLine="640"/>
        <w:rPr>
          <w:rFonts w:ascii="仿宋" w:eastAsia="仿宋" w:hAnsi="仿宋" w:cs="仿宋_GB2312"/>
          <w:color w:val="000000"/>
          <w:kern w:val="0"/>
          <w:sz w:val="32"/>
          <w:szCs w:val="32"/>
          <w:lang w:val="zh-CN"/>
        </w:rPr>
      </w:pPr>
      <w:r w:rsidRPr="00E61529">
        <w:rPr>
          <w:rFonts w:ascii="仿宋" w:eastAsia="仿宋" w:hAnsi="仿宋" w:cs="仿宋_GB2312" w:hint="eastAsia"/>
          <w:color w:val="000000"/>
          <w:kern w:val="0"/>
          <w:sz w:val="32"/>
          <w:szCs w:val="32"/>
          <w:lang w:val="zh-CN"/>
        </w:rPr>
        <w:t>2.获得泰州市科技创新市长奖及市长提名奖的学生。</w:t>
      </w:r>
    </w:p>
    <w:p w14:paraId="3AF270F7" w14:textId="7E34A6B7" w:rsidR="00E21333" w:rsidRPr="00561D89" w:rsidRDefault="007E31C9" w:rsidP="00561D89">
      <w:pPr>
        <w:adjustRightInd w:val="0"/>
        <w:snapToGrid w:val="0"/>
        <w:spacing w:line="570" w:lineRule="exact"/>
        <w:ind w:firstLineChars="200" w:firstLine="640"/>
        <w:rPr>
          <w:rFonts w:ascii="楷体" w:eastAsia="楷体" w:hAnsi="楷体" w:cs="仿宋_GB2312"/>
          <w:color w:val="000000"/>
          <w:kern w:val="0"/>
          <w:sz w:val="32"/>
          <w:szCs w:val="32"/>
          <w:lang w:val="zh-CN"/>
        </w:rPr>
      </w:pPr>
      <w:r w:rsidRPr="00561D89">
        <w:rPr>
          <w:rFonts w:ascii="楷体" w:eastAsia="楷体" w:hAnsi="楷体" w:cs="仿宋_GB2312" w:hint="eastAsia"/>
          <w:color w:val="000000"/>
          <w:kern w:val="0"/>
          <w:sz w:val="32"/>
          <w:szCs w:val="32"/>
          <w:lang w:val="zh-CN"/>
        </w:rPr>
        <w:t>（</w:t>
      </w:r>
      <w:r w:rsidR="00705423" w:rsidRPr="00561D89">
        <w:rPr>
          <w:rFonts w:ascii="楷体" w:eastAsia="楷体" w:hAnsi="楷体" w:cs="仿宋_GB2312" w:hint="eastAsia"/>
          <w:color w:val="000000"/>
          <w:kern w:val="0"/>
          <w:sz w:val="32"/>
          <w:szCs w:val="32"/>
          <w:lang w:val="zh-CN"/>
        </w:rPr>
        <w:t>二</w:t>
      </w:r>
      <w:r w:rsidRPr="00561D89">
        <w:rPr>
          <w:rFonts w:ascii="楷体" w:eastAsia="楷体" w:hAnsi="楷体" w:cs="仿宋_GB2312" w:hint="eastAsia"/>
          <w:color w:val="000000"/>
          <w:kern w:val="0"/>
          <w:sz w:val="32"/>
          <w:szCs w:val="32"/>
          <w:lang w:val="zh-CN"/>
        </w:rPr>
        <w:t>）</w:t>
      </w:r>
      <w:r w:rsidR="00561D89">
        <w:rPr>
          <w:rFonts w:ascii="楷体" w:eastAsia="楷体" w:hAnsi="楷体" w:cs="仿宋_GB2312" w:hint="eastAsia"/>
          <w:color w:val="000000"/>
          <w:kern w:val="0"/>
          <w:sz w:val="32"/>
          <w:szCs w:val="32"/>
          <w:lang w:val="zh-CN"/>
        </w:rPr>
        <w:t>艺术</w:t>
      </w:r>
      <w:r w:rsidRPr="00561D89">
        <w:rPr>
          <w:rFonts w:ascii="楷体" w:eastAsia="楷体" w:hAnsi="楷体" w:cs="仿宋_GB2312" w:hint="eastAsia"/>
          <w:color w:val="000000"/>
          <w:kern w:val="0"/>
          <w:sz w:val="32"/>
          <w:szCs w:val="32"/>
          <w:lang w:val="zh-CN"/>
        </w:rPr>
        <w:t>特长生</w:t>
      </w:r>
      <w:r w:rsidR="00292910" w:rsidRPr="00561D89">
        <w:rPr>
          <w:rFonts w:ascii="楷体" w:eastAsia="楷体" w:hAnsi="楷体" w:cs="仿宋_GB2312" w:hint="eastAsia"/>
          <w:color w:val="000000"/>
          <w:kern w:val="0"/>
          <w:sz w:val="32"/>
          <w:szCs w:val="32"/>
          <w:lang w:val="zh-CN"/>
        </w:rPr>
        <w:t>（具体项目见附件</w:t>
      </w:r>
      <w:r w:rsidR="00BC55D5" w:rsidRPr="00561D89">
        <w:rPr>
          <w:rFonts w:ascii="楷体" w:eastAsia="楷体" w:hAnsi="楷体" w:cs="仿宋_GB2312"/>
          <w:color w:val="000000"/>
          <w:kern w:val="0"/>
          <w:sz w:val="32"/>
          <w:szCs w:val="32"/>
          <w:lang w:val="zh-CN"/>
        </w:rPr>
        <w:t>1</w:t>
      </w:r>
      <w:r w:rsidR="00292910" w:rsidRPr="00561D89">
        <w:rPr>
          <w:rFonts w:ascii="楷体" w:eastAsia="楷体" w:hAnsi="楷体" w:cs="仿宋_GB2312" w:hint="eastAsia"/>
          <w:color w:val="000000"/>
          <w:kern w:val="0"/>
          <w:sz w:val="32"/>
          <w:szCs w:val="32"/>
          <w:lang w:val="zh-CN"/>
        </w:rPr>
        <w:t>）</w:t>
      </w:r>
    </w:p>
    <w:p w14:paraId="7576B8C3" w14:textId="77777777" w:rsidR="00037AA1" w:rsidRDefault="00037AA1" w:rsidP="00037AA1">
      <w:pPr>
        <w:adjustRightInd w:val="0"/>
        <w:snapToGrid w:val="0"/>
        <w:spacing w:line="570" w:lineRule="exact"/>
        <w:ind w:firstLineChars="200" w:firstLine="640"/>
        <w:rPr>
          <w:rFonts w:ascii="仿宋" w:eastAsia="仿宋" w:hAnsi="仿宋" w:cs="仿宋_GB2312"/>
          <w:color w:val="000000"/>
          <w:kern w:val="0"/>
          <w:sz w:val="32"/>
          <w:szCs w:val="32"/>
          <w:lang w:val="zh-CN"/>
        </w:rPr>
      </w:pPr>
      <w:r w:rsidRPr="00E61529">
        <w:rPr>
          <w:rFonts w:ascii="仿宋" w:eastAsia="仿宋" w:hAnsi="仿宋" w:cs="仿宋_GB2312" w:hint="eastAsia"/>
          <w:color w:val="000000"/>
          <w:kern w:val="0"/>
          <w:sz w:val="32"/>
          <w:szCs w:val="32"/>
          <w:lang w:val="zh-CN"/>
        </w:rPr>
        <w:t>1.获得江苏省教育厅公布的中小学竞赛活动项目省级一等奖或全国二等奖以上的学生。</w:t>
      </w:r>
    </w:p>
    <w:p w14:paraId="47894B58" w14:textId="3E558831" w:rsidR="00561D89" w:rsidRDefault="00037AA1" w:rsidP="00C63CD5">
      <w:pPr>
        <w:overflowPunct w:val="0"/>
        <w:adjustRightInd w:val="0"/>
        <w:snapToGrid w:val="0"/>
        <w:spacing w:line="570" w:lineRule="exact"/>
        <w:ind w:firstLineChars="200" w:firstLine="640"/>
        <w:rPr>
          <w:rFonts w:ascii="仿宋" w:eastAsia="仿宋" w:hAnsi="仿宋" w:cs="仿宋_GB2312"/>
          <w:color w:val="000000"/>
          <w:kern w:val="0"/>
          <w:sz w:val="32"/>
          <w:szCs w:val="32"/>
          <w:lang w:val="zh-CN"/>
        </w:rPr>
      </w:pPr>
      <w:r>
        <w:rPr>
          <w:rFonts w:ascii="仿宋" w:eastAsia="仿宋" w:hAnsi="仿宋" w:cs="仿宋_GB2312" w:hint="eastAsia"/>
          <w:color w:val="000000"/>
          <w:kern w:val="0"/>
          <w:sz w:val="32"/>
          <w:szCs w:val="32"/>
          <w:lang w:val="zh-CN"/>
        </w:rPr>
        <w:t>2</w:t>
      </w:r>
      <w:r>
        <w:rPr>
          <w:rFonts w:ascii="仿宋" w:eastAsia="仿宋" w:hAnsi="仿宋" w:cs="仿宋_GB2312"/>
          <w:color w:val="000000"/>
          <w:kern w:val="0"/>
          <w:sz w:val="32"/>
          <w:szCs w:val="32"/>
          <w:lang w:val="zh-CN"/>
        </w:rPr>
        <w:t>.</w:t>
      </w:r>
      <w:r w:rsidR="004821E4" w:rsidRPr="00E755D9">
        <w:rPr>
          <w:rFonts w:ascii="仿宋" w:eastAsia="仿宋" w:hAnsi="仿宋" w:cs="仿宋_GB2312" w:hint="eastAsia"/>
          <w:color w:val="000000"/>
          <w:kern w:val="0"/>
          <w:sz w:val="32"/>
          <w:szCs w:val="32"/>
          <w:lang w:val="zh-CN"/>
        </w:rPr>
        <w:t>获得泰州市教育局举办的中学生</w:t>
      </w:r>
      <w:r w:rsidR="007E31C9" w:rsidRPr="00E755D9">
        <w:rPr>
          <w:rFonts w:ascii="仿宋" w:eastAsia="仿宋" w:hAnsi="仿宋" w:cs="仿宋_GB2312" w:hint="eastAsia"/>
          <w:color w:val="000000"/>
          <w:kern w:val="0"/>
          <w:sz w:val="32"/>
          <w:szCs w:val="32"/>
          <w:lang w:val="zh-CN"/>
        </w:rPr>
        <w:t>个人艺术单项比赛</w:t>
      </w:r>
      <w:r w:rsidR="00FF3094" w:rsidRPr="00E755D9">
        <w:rPr>
          <w:rFonts w:ascii="仿宋" w:eastAsia="仿宋" w:hAnsi="仿宋" w:cs="仿宋_GB2312" w:hint="eastAsia"/>
          <w:color w:val="000000"/>
          <w:kern w:val="0"/>
          <w:sz w:val="32"/>
          <w:szCs w:val="32"/>
          <w:lang w:val="zh-CN"/>
        </w:rPr>
        <w:t>（绘画类）前20名</w:t>
      </w:r>
      <w:r w:rsidR="00FF3094" w:rsidRPr="00E755D9">
        <w:rPr>
          <w:rFonts w:ascii="仿宋" w:eastAsia="仿宋" w:hAnsi="仿宋" w:cs="仿宋_GB2312"/>
          <w:color w:val="000000"/>
          <w:kern w:val="0"/>
          <w:sz w:val="32"/>
          <w:szCs w:val="32"/>
          <w:lang w:val="zh-CN"/>
        </w:rPr>
        <w:t>（</w:t>
      </w:r>
      <w:r w:rsidR="00FF3094" w:rsidRPr="00E755D9">
        <w:rPr>
          <w:rFonts w:ascii="仿宋" w:eastAsia="仿宋" w:hAnsi="仿宋" w:cs="仿宋_GB2312" w:hint="eastAsia"/>
          <w:color w:val="000000"/>
          <w:kern w:val="0"/>
          <w:sz w:val="32"/>
          <w:szCs w:val="32"/>
          <w:lang w:val="zh-CN"/>
        </w:rPr>
        <w:t>如获奖</w:t>
      </w:r>
      <w:r w:rsidR="00FF3094" w:rsidRPr="00E755D9">
        <w:rPr>
          <w:rFonts w:ascii="仿宋" w:eastAsia="仿宋" w:hAnsi="仿宋" w:cs="仿宋_GB2312"/>
          <w:color w:val="000000"/>
          <w:kern w:val="0"/>
          <w:sz w:val="32"/>
          <w:szCs w:val="32"/>
          <w:lang w:val="zh-CN"/>
        </w:rPr>
        <w:t>当年比赛报名人数不</w:t>
      </w:r>
      <w:r w:rsidR="00FF3094" w:rsidRPr="00E755D9">
        <w:rPr>
          <w:rFonts w:ascii="仿宋" w:eastAsia="仿宋" w:hAnsi="仿宋" w:cs="仿宋_GB2312" w:hint="eastAsia"/>
          <w:color w:val="000000"/>
          <w:kern w:val="0"/>
          <w:sz w:val="32"/>
          <w:szCs w:val="32"/>
          <w:lang w:val="zh-CN"/>
        </w:rPr>
        <w:t>足40人</w:t>
      </w:r>
      <w:r w:rsidR="00FF3094" w:rsidRPr="00E755D9">
        <w:rPr>
          <w:rFonts w:ascii="仿宋" w:eastAsia="仿宋" w:hAnsi="仿宋" w:cs="仿宋_GB2312"/>
          <w:color w:val="000000"/>
          <w:kern w:val="0"/>
          <w:sz w:val="32"/>
          <w:szCs w:val="32"/>
          <w:lang w:val="zh-CN"/>
        </w:rPr>
        <w:t>的</w:t>
      </w:r>
      <w:r w:rsidR="00FF3094" w:rsidRPr="00E755D9">
        <w:rPr>
          <w:rFonts w:ascii="仿宋" w:eastAsia="仿宋" w:hAnsi="仿宋" w:cs="仿宋_GB2312" w:hint="eastAsia"/>
          <w:color w:val="000000"/>
          <w:kern w:val="0"/>
          <w:sz w:val="32"/>
          <w:szCs w:val="32"/>
          <w:lang w:val="zh-CN"/>
        </w:rPr>
        <w:t>，</w:t>
      </w:r>
      <w:r w:rsidR="00FF3094" w:rsidRPr="00E755D9">
        <w:rPr>
          <w:rFonts w:ascii="仿宋" w:eastAsia="仿宋" w:hAnsi="仿宋" w:cs="仿宋_GB2312"/>
          <w:color w:val="000000"/>
          <w:kern w:val="0"/>
          <w:sz w:val="32"/>
          <w:szCs w:val="32"/>
          <w:lang w:val="zh-CN"/>
        </w:rPr>
        <w:t>按</w:t>
      </w:r>
      <w:r w:rsidR="00FF3094" w:rsidRPr="00E755D9">
        <w:rPr>
          <w:rFonts w:ascii="仿宋" w:eastAsia="仿宋" w:hAnsi="仿宋" w:cs="仿宋_GB2312" w:hint="eastAsia"/>
          <w:color w:val="000000"/>
          <w:kern w:val="0"/>
          <w:sz w:val="32"/>
          <w:szCs w:val="32"/>
          <w:lang w:val="zh-CN"/>
        </w:rPr>
        <w:t>前50</w:t>
      </w:r>
      <w:r w:rsidR="00FF3094" w:rsidRPr="00E755D9">
        <w:rPr>
          <w:rFonts w:ascii="仿宋" w:eastAsia="仿宋" w:hAnsi="仿宋" w:cs="仿宋_GB2312"/>
          <w:color w:val="000000"/>
          <w:kern w:val="0"/>
          <w:sz w:val="32"/>
          <w:szCs w:val="32"/>
          <w:lang w:val="zh-CN"/>
        </w:rPr>
        <w:t>%作为报名资格条件）</w:t>
      </w:r>
      <w:r w:rsidR="007E31C9" w:rsidRPr="00E755D9">
        <w:rPr>
          <w:rFonts w:ascii="仿宋" w:eastAsia="仿宋" w:hAnsi="仿宋" w:cs="仿宋_GB2312" w:hint="eastAsia"/>
          <w:color w:val="000000"/>
          <w:kern w:val="0"/>
          <w:sz w:val="32"/>
          <w:szCs w:val="32"/>
          <w:lang w:val="zh-CN"/>
        </w:rPr>
        <w:t>。</w:t>
      </w:r>
    </w:p>
    <w:p w14:paraId="67996D6C" w14:textId="77777777" w:rsidR="00561D89" w:rsidRDefault="00E755D9" w:rsidP="00C63CD5">
      <w:pPr>
        <w:overflowPunct w:val="0"/>
        <w:adjustRightInd w:val="0"/>
        <w:snapToGrid w:val="0"/>
        <w:spacing w:line="570" w:lineRule="exact"/>
        <w:ind w:firstLineChars="200" w:firstLine="640"/>
        <w:rPr>
          <w:rFonts w:ascii="黑体" w:eastAsia="黑体" w:hAnsi="黑体" w:cs="黑体"/>
          <w:color w:val="000000"/>
          <w:kern w:val="0"/>
          <w:sz w:val="32"/>
          <w:szCs w:val="32"/>
        </w:rPr>
      </w:pPr>
      <w:r>
        <w:rPr>
          <w:rFonts w:ascii="黑体" w:eastAsia="黑体" w:hAnsi="黑体" w:cs="黑体" w:hint="eastAsia"/>
          <w:color w:val="000000"/>
          <w:kern w:val="0"/>
          <w:sz w:val="32"/>
          <w:szCs w:val="32"/>
        </w:rPr>
        <w:t>五</w:t>
      </w:r>
      <w:r w:rsidR="007E31C9" w:rsidRPr="00A37FF7">
        <w:rPr>
          <w:rFonts w:ascii="黑体" w:eastAsia="黑体" w:hAnsi="黑体" w:cs="黑体" w:hint="eastAsia"/>
          <w:color w:val="000000"/>
          <w:kern w:val="0"/>
          <w:sz w:val="32"/>
          <w:szCs w:val="32"/>
        </w:rPr>
        <w:t>、</w:t>
      </w:r>
      <w:r w:rsidR="00A36584" w:rsidRPr="00A37FF7">
        <w:rPr>
          <w:rFonts w:ascii="黑体" w:eastAsia="黑体" w:hAnsi="黑体" w:cs="黑体" w:hint="eastAsia"/>
          <w:color w:val="000000"/>
          <w:kern w:val="0"/>
          <w:sz w:val="32"/>
          <w:szCs w:val="32"/>
        </w:rPr>
        <w:t>招生程序与办法</w:t>
      </w:r>
    </w:p>
    <w:p w14:paraId="728F12DF" w14:textId="77777777" w:rsidR="00561D89" w:rsidRDefault="00561D89" w:rsidP="00C63CD5">
      <w:pPr>
        <w:overflowPunct w:val="0"/>
        <w:adjustRightInd w:val="0"/>
        <w:snapToGrid w:val="0"/>
        <w:spacing w:line="570" w:lineRule="exact"/>
        <w:ind w:firstLineChars="200" w:firstLine="640"/>
        <w:rPr>
          <w:rFonts w:ascii="楷体" w:eastAsia="楷体" w:hAnsi="楷体" w:cs="仿宋_GB2312"/>
          <w:color w:val="000000"/>
          <w:kern w:val="0"/>
          <w:sz w:val="32"/>
          <w:szCs w:val="32"/>
          <w:lang w:val="zh-CN"/>
        </w:rPr>
      </w:pPr>
      <w:r>
        <w:rPr>
          <w:rFonts w:ascii="楷体" w:eastAsia="楷体" w:hAnsi="楷体" w:cs="仿宋_GB2312" w:hint="eastAsia"/>
          <w:color w:val="000000"/>
          <w:kern w:val="0"/>
          <w:sz w:val="32"/>
          <w:szCs w:val="32"/>
          <w:lang w:val="zh-CN"/>
        </w:rPr>
        <w:t>（一）报名</w:t>
      </w:r>
    </w:p>
    <w:p w14:paraId="2F43A184" w14:textId="4CEEBACF" w:rsidR="00561D89" w:rsidRDefault="007E31C9" w:rsidP="00C63CD5">
      <w:pPr>
        <w:overflowPunct w:val="0"/>
        <w:adjustRightInd w:val="0"/>
        <w:snapToGrid w:val="0"/>
        <w:spacing w:line="570" w:lineRule="exact"/>
        <w:ind w:firstLineChars="200" w:firstLine="640"/>
        <w:rPr>
          <w:rFonts w:ascii="仿宋" w:eastAsia="仿宋" w:hAnsi="仿宋" w:cs="仿宋_GB2312"/>
          <w:color w:val="000000"/>
          <w:kern w:val="0"/>
          <w:sz w:val="32"/>
          <w:szCs w:val="32"/>
          <w:lang w:val="zh-CN"/>
        </w:rPr>
      </w:pPr>
      <w:r w:rsidRPr="00E61529">
        <w:rPr>
          <w:rFonts w:ascii="仿宋" w:eastAsia="仿宋" w:hAnsi="仿宋" w:cs="仿宋_GB2312" w:hint="eastAsia"/>
          <w:color w:val="000000"/>
          <w:kern w:val="0"/>
          <w:sz w:val="32"/>
          <w:szCs w:val="32"/>
          <w:lang w:val="zh-CN"/>
        </w:rPr>
        <w:t>1.</w:t>
      </w:r>
      <w:r w:rsidR="004F7630">
        <w:rPr>
          <w:rFonts w:ascii="仿宋" w:eastAsia="仿宋" w:hAnsi="仿宋" w:cs="仿宋_GB2312" w:hint="eastAsia"/>
          <w:color w:val="000000"/>
          <w:kern w:val="0"/>
          <w:sz w:val="32"/>
          <w:szCs w:val="32"/>
          <w:lang w:val="zh-CN"/>
        </w:rPr>
        <w:t>报名材料：</w:t>
      </w:r>
      <w:r w:rsidRPr="00E61529">
        <w:rPr>
          <w:rFonts w:ascii="仿宋" w:eastAsia="仿宋" w:hAnsi="仿宋" w:cs="仿宋_GB2312" w:hint="eastAsia"/>
          <w:color w:val="000000"/>
          <w:kern w:val="0"/>
          <w:sz w:val="32"/>
          <w:szCs w:val="32"/>
          <w:lang w:val="zh-CN"/>
        </w:rPr>
        <w:t>考生报名时，需携带相关比赛成绩证明、获奖证书等原件及复印件（A4纸复印）、近期正面免冠2寸照片两张、《</w:t>
      </w:r>
      <w:r w:rsidR="00C43C5F" w:rsidRPr="00E61529">
        <w:rPr>
          <w:rFonts w:ascii="仿宋" w:eastAsia="仿宋" w:hAnsi="仿宋" w:cs="仿宋_GB2312" w:hint="eastAsia"/>
          <w:color w:val="000000"/>
          <w:kern w:val="0"/>
          <w:sz w:val="32"/>
          <w:szCs w:val="32"/>
          <w:lang w:val="zh-CN"/>
        </w:rPr>
        <w:t>20</w:t>
      </w:r>
      <w:r w:rsidR="002F1CE3">
        <w:rPr>
          <w:rFonts w:ascii="仿宋" w:eastAsia="仿宋" w:hAnsi="仿宋" w:cs="仿宋_GB2312"/>
          <w:color w:val="000000"/>
          <w:kern w:val="0"/>
          <w:sz w:val="32"/>
          <w:szCs w:val="32"/>
          <w:lang w:val="zh-CN"/>
        </w:rPr>
        <w:t>23</w:t>
      </w:r>
      <w:r w:rsidR="00C43C5F" w:rsidRPr="00E61529">
        <w:rPr>
          <w:rFonts w:ascii="仿宋" w:eastAsia="仿宋" w:hAnsi="仿宋" w:cs="仿宋_GB2312" w:hint="eastAsia"/>
          <w:color w:val="000000"/>
          <w:kern w:val="0"/>
          <w:sz w:val="32"/>
          <w:szCs w:val="32"/>
          <w:lang w:val="zh-CN"/>
        </w:rPr>
        <w:t>年</w:t>
      </w:r>
      <w:r w:rsidR="00491F50">
        <w:rPr>
          <w:rFonts w:ascii="仿宋" w:eastAsia="仿宋" w:hAnsi="仿宋" w:cs="仿宋_GB2312" w:hint="eastAsia"/>
          <w:color w:val="000000"/>
          <w:kern w:val="0"/>
          <w:sz w:val="32"/>
          <w:szCs w:val="32"/>
          <w:lang w:val="zh-CN"/>
        </w:rPr>
        <w:t>江苏省口岸中学</w:t>
      </w:r>
      <w:r w:rsidR="00F36125">
        <w:rPr>
          <w:rFonts w:ascii="仿宋" w:eastAsia="仿宋" w:hAnsi="仿宋" w:cs="仿宋_GB2312" w:hint="eastAsia"/>
          <w:color w:val="000000"/>
          <w:kern w:val="0"/>
          <w:sz w:val="32"/>
          <w:szCs w:val="32"/>
          <w:lang w:val="zh-CN"/>
        </w:rPr>
        <w:t>拟招收</w:t>
      </w:r>
      <w:r w:rsidR="00C43C5F" w:rsidRPr="00E61529">
        <w:rPr>
          <w:rFonts w:ascii="仿宋" w:eastAsia="仿宋" w:hAnsi="仿宋" w:cs="仿宋_GB2312" w:hint="eastAsia"/>
          <w:color w:val="000000"/>
          <w:kern w:val="0"/>
          <w:sz w:val="32"/>
          <w:szCs w:val="32"/>
          <w:lang w:val="zh-CN"/>
        </w:rPr>
        <w:t>特长生申报表</w:t>
      </w:r>
      <w:r w:rsidRPr="00E61529">
        <w:rPr>
          <w:rFonts w:ascii="仿宋" w:eastAsia="仿宋" w:hAnsi="仿宋" w:cs="仿宋_GB2312" w:hint="eastAsia"/>
          <w:color w:val="000000"/>
          <w:kern w:val="0"/>
          <w:sz w:val="32"/>
          <w:szCs w:val="32"/>
          <w:lang w:val="zh-CN"/>
        </w:rPr>
        <w:t>》</w:t>
      </w:r>
      <w:r w:rsidR="00491F50">
        <w:rPr>
          <w:rFonts w:ascii="仿宋" w:eastAsia="仿宋" w:hAnsi="仿宋" w:cs="仿宋_GB2312" w:hint="eastAsia"/>
          <w:color w:val="000000"/>
          <w:kern w:val="0"/>
          <w:sz w:val="32"/>
          <w:szCs w:val="32"/>
          <w:lang w:val="zh-CN"/>
        </w:rPr>
        <w:t>（由初中学校加盖公章）</w:t>
      </w:r>
      <w:r w:rsidRPr="00E61529">
        <w:rPr>
          <w:rFonts w:ascii="仿宋" w:eastAsia="仿宋" w:hAnsi="仿宋" w:cs="仿宋_GB2312" w:hint="eastAsia"/>
          <w:color w:val="000000"/>
          <w:kern w:val="0"/>
          <w:sz w:val="32"/>
          <w:szCs w:val="32"/>
          <w:lang w:val="zh-CN"/>
        </w:rPr>
        <w:t>，到我校</w:t>
      </w:r>
      <w:r w:rsidR="0031681F">
        <w:rPr>
          <w:rFonts w:ascii="仿宋" w:eastAsia="仿宋" w:hAnsi="仿宋" w:cs="仿宋_GB2312" w:hint="eastAsia"/>
          <w:color w:val="000000"/>
          <w:kern w:val="0"/>
          <w:sz w:val="32"/>
          <w:szCs w:val="32"/>
          <w:lang w:val="zh-CN"/>
        </w:rPr>
        <w:t>现场</w:t>
      </w:r>
      <w:r w:rsidRPr="00E61529">
        <w:rPr>
          <w:rFonts w:ascii="仿宋" w:eastAsia="仿宋" w:hAnsi="仿宋" w:cs="仿宋_GB2312" w:hint="eastAsia"/>
          <w:color w:val="000000"/>
          <w:kern w:val="0"/>
          <w:sz w:val="32"/>
          <w:szCs w:val="32"/>
          <w:lang w:val="zh-CN"/>
        </w:rPr>
        <w:t>报名</w:t>
      </w:r>
      <w:r w:rsidR="0031681F">
        <w:rPr>
          <w:rFonts w:ascii="仿宋" w:eastAsia="仿宋" w:hAnsi="仿宋" w:cs="仿宋_GB2312" w:hint="eastAsia"/>
          <w:color w:val="000000"/>
          <w:kern w:val="0"/>
          <w:sz w:val="32"/>
          <w:szCs w:val="32"/>
          <w:lang w:val="zh-CN"/>
        </w:rPr>
        <w:t>。</w:t>
      </w:r>
    </w:p>
    <w:p w14:paraId="119331B7" w14:textId="1846FC83" w:rsidR="00561D89" w:rsidRDefault="007E31C9" w:rsidP="00C63CD5">
      <w:pPr>
        <w:overflowPunct w:val="0"/>
        <w:adjustRightInd w:val="0"/>
        <w:snapToGrid w:val="0"/>
        <w:spacing w:line="570" w:lineRule="exact"/>
        <w:ind w:firstLineChars="200" w:firstLine="640"/>
        <w:rPr>
          <w:rFonts w:ascii="仿宋" w:eastAsia="仿宋" w:hAnsi="仿宋" w:cs="仿宋_GB2312"/>
          <w:color w:val="000000"/>
          <w:kern w:val="0"/>
          <w:sz w:val="32"/>
          <w:szCs w:val="32"/>
          <w:lang w:val="zh-CN"/>
        </w:rPr>
      </w:pPr>
      <w:r w:rsidRPr="00E61529">
        <w:rPr>
          <w:rFonts w:ascii="仿宋" w:eastAsia="仿宋" w:hAnsi="仿宋" w:cs="仿宋_GB2312" w:hint="eastAsia"/>
          <w:color w:val="000000"/>
          <w:kern w:val="0"/>
          <w:sz w:val="32"/>
          <w:szCs w:val="32"/>
          <w:lang w:val="zh-CN"/>
        </w:rPr>
        <w:lastRenderedPageBreak/>
        <w:t>2</w:t>
      </w:r>
      <w:r w:rsidR="00EC0F38" w:rsidRPr="00E61529">
        <w:rPr>
          <w:rFonts w:ascii="仿宋" w:eastAsia="仿宋" w:hAnsi="仿宋" w:cs="仿宋_GB2312" w:hint="eastAsia"/>
          <w:color w:val="000000"/>
          <w:kern w:val="0"/>
          <w:sz w:val="32"/>
          <w:szCs w:val="32"/>
          <w:lang w:val="zh-CN"/>
        </w:rPr>
        <w:t>.</w:t>
      </w:r>
      <w:r w:rsidRPr="00E61529">
        <w:rPr>
          <w:rFonts w:ascii="仿宋" w:eastAsia="仿宋" w:hAnsi="仿宋" w:cs="仿宋_GB2312" w:hint="eastAsia"/>
          <w:color w:val="000000"/>
          <w:kern w:val="0"/>
          <w:sz w:val="32"/>
          <w:szCs w:val="32"/>
          <w:lang w:val="zh-CN"/>
        </w:rPr>
        <w:t>报名地点：江苏省口岸中学招生办（综合楼</w:t>
      </w:r>
      <w:r w:rsidR="009243D9">
        <w:rPr>
          <w:rFonts w:ascii="仿宋" w:eastAsia="仿宋" w:hAnsi="仿宋" w:cs="仿宋_GB2312" w:hint="eastAsia"/>
          <w:color w:val="000000"/>
          <w:kern w:val="0"/>
          <w:sz w:val="32"/>
          <w:szCs w:val="32"/>
          <w:lang w:val="zh-CN"/>
        </w:rPr>
        <w:t>三</w:t>
      </w:r>
      <w:r w:rsidRPr="00E61529">
        <w:rPr>
          <w:rFonts w:ascii="仿宋" w:eastAsia="仿宋" w:hAnsi="仿宋" w:cs="仿宋_GB2312" w:hint="eastAsia"/>
          <w:color w:val="000000"/>
          <w:kern w:val="0"/>
          <w:sz w:val="32"/>
          <w:szCs w:val="32"/>
          <w:lang w:val="zh-CN"/>
        </w:rPr>
        <w:t>楼</w:t>
      </w:r>
      <w:r w:rsidR="00844B05">
        <w:rPr>
          <w:rFonts w:ascii="仿宋" w:eastAsia="仿宋" w:hAnsi="仿宋" w:cs="仿宋_GB2312" w:hint="eastAsia"/>
          <w:color w:val="000000"/>
          <w:kern w:val="0"/>
          <w:sz w:val="32"/>
          <w:szCs w:val="32"/>
          <w:lang w:val="zh-CN"/>
        </w:rPr>
        <w:t>3</w:t>
      </w:r>
      <w:r w:rsidR="00844B05">
        <w:rPr>
          <w:rFonts w:ascii="仿宋" w:eastAsia="仿宋" w:hAnsi="仿宋" w:cs="仿宋_GB2312"/>
          <w:color w:val="000000"/>
          <w:kern w:val="0"/>
          <w:sz w:val="32"/>
          <w:szCs w:val="32"/>
          <w:lang w:val="zh-CN"/>
        </w:rPr>
        <w:t>05</w:t>
      </w:r>
      <w:r w:rsidRPr="00E61529">
        <w:rPr>
          <w:rFonts w:ascii="仿宋" w:eastAsia="仿宋" w:hAnsi="仿宋" w:cs="仿宋_GB2312" w:hint="eastAsia"/>
          <w:color w:val="000000"/>
          <w:kern w:val="0"/>
          <w:sz w:val="32"/>
          <w:szCs w:val="32"/>
          <w:lang w:val="zh-CN"/>
        </w:rPr>
        <w:t>）</w:t>
      </w:r>
      <w:r w:rsidR="00561D89">
        <w:rPr>
          <w:rFonts w:ascii="仿宋" w:eastAsia="仿宋" w:hAnsi="仿宋" w:cs="仿宋_GB2312" w:hint="eastAsia"/>
          <w:color w:val="000000"/>
          <w:kern w:val="0"/>
          <w:sz w:val="32"/>
          <w:szCs w:val="32"/>
          <w:lang w:val="zh-CN"/>
        </w:rPr>
        <w:t>。</w:t>
      </w:r>
    </w:p>
    <w:p w14:paraId="5E667494" w14:textId="6C5E4155" w:rsidR="00561D89" w:rsidRDefault="00EC0F38" w:rsidP="00C63CD5">
      <w:pPr>
        <w:overflowPunct w:val="0"/>
        <w:adjustRightInd w:val="0"/>
        <w:snapToGrid w:val="0"/>
        <w:spacing w:line="570" w:lineRule="exact"/>
        <w:ind w:firstLineChars="200" w:firstLine="640"/>
        <w:rPr>
          <w:rFonts w:ascii="仿宋" w:eastAsia="仿宋" w:hAnsi="仿宋" w:cs="仿宋_GB2312"/>
          <w:color w:val="000000"/>
          <w:kern w:val="0"/>
          <w:sz w:val="32"/>
          <w:szCs w:val="32"/>
          <w:lang w:val="zh-CN"/>
        </w:rPr>
      </w:pPr>
      <w:r w:rsidRPr="00E61529">
        <w:rPr>
          <w:rFonts w:ascii="仿宋" w:eastAsia="仿宋" w:hAnsi="仿宋" w:cs="仿宋_GB2312" w:hint="eastAsia"/>
          <w:color w:val="000000"/>
          <w:kern w:val="0"/>
          <w:sz w:val="32"/>
          <w:szCs w:val="32"/>
          <w:lang w:val="zh-CN"/>
        </w:rPr>
        <w:t>3.报名时间：</w:t>
      </w:r>
      <w:r w:rsidR="00561D89">
        <w:rPr>
          <w:rFonts w:ascii="仿宋" w:eastAsia="仿宋" w:hAnsi="仿宋" w:cs="仿宋_GB2312" w:hint="eastAsia"/>
          <w:color w:val="000000"/>
          <w:kern w:val="0"/>
          <w:sz w:val="32"/>
          <w:szCs w:val="32"/>
          <w:lang w:val="zh-CN"/>
        </w:rPr>
        <w:t>202</w:t>
      </w:r>
      <w:r w:rsidR="002F1CE3">
        <w:rPr>
          <w:rFonts w:ascii="仿宋" w:eastAsia="仿宋" w:hAnsi="仿宋" w:cs="仿宋_GB2312"/>
          <w:color w:val="000000"/>
          <w:kern w:val="0"/>
          <w:sz w:val="32"/>
          <w:szCs w:val="32"/>
          <w:lang w:val="zh-CN"/>
        </w:rPr>
        <w:t>3</w:t>
      </w:r>
      <w:r w:rsidR="00561D89">
        <w:rPr>
          <w:rFonts w:ascii="仿宋" w:eastAsia="仿宋" w:hAnsi="仿宋" w:cs="仿宋_GB2312" w:hint="eastAsia"/>
          <w:color w:val="000000"/>
          <w:kern w:val="0"/>
          <w:sz w:val="32"/>
          <w:szCs w:val="32"/>
          <w:lang w:val="zh-CN"/>
        </w:rPr>
        <w:t>年</w:t>
      </w:r>
      <w:r w:rsidRPr="00E61529">
        <w:rPr>
          <w:rFonts w:ascii="仿宋" w:eastAsia="仿宋" w:hAnsi="仿宋" w:cs="仿宋_GB2312" w:hint="eastAsia"/>
          <w:color w:val="000000"/>
          <w:kern w:val="0"/>
          <w:sz w:val="32"/>
          <w:szCs w:val="32"/>
          <w:lang w:val="zh-CN"/>
        </w:rPr>
        <w:t>4月1</w:t>
      </w:r>
      <w:r w:rsidR="00266564">
        <w:rPr>
          <w:rFonts w:ascii="仿宋" w:eastAsia="仿宋" w:hAnsi="仿宋" w:cs="仿宋_GB2312"/>
          <w:color w:val="000000"/>
          <w:kern w:val="0"/>
          <w:sz w:val="32"/>
          <w:szCs w:val="32"/>
          <w:lang w:val="zh-CN"/>
        </w:rPr>
        <w:t>5</w:t>
      </w:r>
      <w:r w:rsidRPr="00E61529">
        <w:rPr>
          <w:rFonts w:ascii="仿宋" w:eastAsia="仿宋" w:hAnsi="仿宋" w:cs="仿宋_GB2312" w:hint="eastAsia"/>
          <w:color w:val="000000"/>
          <w:kern w:val="0"/>
          <w:sz w:val="32"/>
          <w:szCs w:val="32"/>
          <w:lang w:val="zh-CN"/>
        </w:rPr>
        <w:t>日</w:t>
      </w:r>
      <w:r w:rsidR="00561D89">
        <w:rPr>
          <w:rFonts w:ascii="仿宋" w:eastAsia="仿宋" w:hAnsi="仿宋" w:cs="仿宋_GB2312" w:hint="eastAsia"/>
          <w:color w:val="000000"/>
          <w:kern w:val="0"/>
          <w:sz w:val="32"/>
          <w:szCs w:val="32"/>
          <w:lang w:val="zh-CN"/>
        </w:rPr>
        <w:t>至</w:t>
      </w:r>
      <w:r w:rsidRPr="00E61529">
        <w:rPr>
          <w:rFonts w:ascii="仿宋" w:eastAsia="仿宋" w:hAnsi="仿宋" w:cs="仿宋_GB2312" w:hint="eastAsia"/>
          <w:color w:val="000000"/>
          <w:kern w:val="0"/>
          <w:sz w:val="32"/>
          <w:szCs w:val="32"/>
          <w:lang w:val="zh-CN"/>
        </w:rPr>
        <w:t>4月2</w:t>
      </w:r>
      <w:r w:rsidR="00BC55D5">
        <w:rPr>
          <w:rFonts w:ascii="仿宋" w:eastAsia="仿宋" w:hAnsi="仿宋" w:cs="仿宋_GB2312"/>
          <w:color w:val="000000"/>
          <w:kern w:val="0"/>
          <w:sz w:val="32"/>
          <w:szCs w:val="32"/>
          <w:lang w:val="zh-CN"/>
        </w:rPr>
        <w:t>0</w:t>
      </w:r>
      <w:r w:rsidRPr="00E61529">
        <w:rPr>
          <w:rFonts w:ascii="仿宋" w:eastAsia="仿宋" w:hAnsi="仿宋" w:cs="仿宋_GB2312" w:hint="eastAsia"/>
          <w:color w:val="000000"/>
          <w:kern w:val="0"/>
          <w:sz w:val="32"/>
          <w:szCs w:val="32"/>
          <w:lang w:val="zh-CN"/>
        </w:rPr>
        <w:t>日</w:t>
      </w:r>
      <w:r w:rsidR="00E5380A">
        <w:rPr>
          <w:rFonts w:ascii="仿宋" w:eastAsia="仿宋" w:hAnsi="仿宋" w:cs="仿宋_GB2312" w:hint="eastAsia"/>
          <w:color w:val="000000"/>
          <w:kern w:val="0"/>
          <w:sz w:val="32"/>
          <w:szCs w:val="32"/>
          <w:lang w:val="zh-CN"/>
        </w:rPr>
        <w:t>（上午8:</w:t>
      </w:r>
      <w:r w:rsidR="00E5380A">
        <w:rPr>
          <w:rFonts w:ascii="仿宋" w:eastAsia="仿宋" w:hAnsi="仿宋" w:cs="仿宋_GB2312"/>
          <w:color w:val="000000"/>
          <w:kern w:val="0"/>
          <w:sz w:val="32"/>
          <w:szCs w:val="32"/>
          <w:lang w:val="zh-CN"/>
        </w:rPr>
        <w:t>30</w:t>
      </w:r>
      <w:r w:rsidR="00E5380A">
        <w:rPr>
          <w:rFonts w:ascii="仿宋" w:eastAsia="仿宋" w:hAnsi="仿宋" w:cs="仿宋_GB2312" w:hint="eastAsia"/>
          <w:color w:val="000000"/>
          <w:kern w:val="0"/>
          <w:sz w:val="32"/>
          <w:szCs w:val="32"/>
          <w:lang w:val="zh-CN"/>
        </w:rPr>
        <w:t>-</w:t>
      </w:r>
      <w:r w:rsidR="00AD4D53">
        <w:rPr>
          <w:rFonts w:ascii="仿宋" w:eastAsia="仿宋" w:hAnsi="仿宋" w:cs="仿宋_GB2312"/>
          <w:color w:val="000000"/>
          <w:kern w:val="0"/>
          <w:sz w:val="32"/>
          <w:szCs w:val="32"/>
          <w:lang w:val="zh-CN"/>
        </w:rPr>
        <w:t>11</w:t>
      </w:r>
      <w:r w:rsidR="00AD4D53">
        <w:rPr>
          <w:rFonts w:ascii="仿宋" w:eastAsia="仿宋" w:hAnsi="仿宋" w:cs="仿宋_GB2312" w:hint="eastAsia"/>
          <w:color w:val="000000"/>
          <w:kern w:val="0"/>
          <w:sz w:val="32"/>
          <w:szCs w:val="32"/>
          <w:lang w:val="zh-CN"/>
        </w:rPr>
        <w:t>:</w:t>
      </w:r>
      <w:r w:rsidR="00AD4D53">
        <w:rPr>
          <w:rFonts w:ascii="仿宋" w:eastAsia="仿宋" w:hAnsi="仿宋" w:cs="仿宋_GB2312"/>
          <w:color w:val="000000"/>
          <w:kern w:val="0"/>
          <w:sz w:val="32"/>
          <w:szCs w:val="32"/>
          <w:lang w:val="zh-CN"/>
        </w:rPr>
        <w:t>00</w:t>
      </w:r>
      <w:r w:rsidR="00AD4D53">
        <w:rPr>
          <w:rFonts w:ascii="仿宋" w:eastAsia="仿宋" w:hAnsi="仿宋" w:cs="仿宋_GB2312" w:hint="eastAsia"/>
          <w:color w:val="000000"/>
          <w:kern w:val="0"/>
          <w:sz w:val="32"/>
          <w:szCs w:val="32"/>
          <w:lang w:val="zh-CN"/>
        </w:rPr>
        <w:t>，下午2:</w:t>
      </w:r>
      <w:r w:rsidR="00AD4D53">
        <w:rPr>
          <w:rFonts w:ascii="仿宋" w:eastAsia="仿宋" w:hAnsi="仿宋" w:cs="仿宋_GB2312"/>
          <w:color w:val="000000"/>
          <w:kern w:val="0"/>
          <w:sz w:val="32"/>
          <w:szCs w:val="32"/>
          <w:lang w:val="zh-CN"/>
        </w:rPr>
        <w:t>00</w:t>
      </w:r>
      <w:r w:rsidR="00AD4D53">
        <w:rPr>
          <w:rFonts w:ascii="仿宋" w:eastAsia="仿宋" w:hAnsi="仿宋" w:cs="仿宋_GB2312" w:hint="eastAsia"/>
          <w:color w:val="000000"/>
          <w:kern w:val="0"/>
          <w:sz w:val="32"/>
          <w:szCs w:val="32"/>
          <w:lang w:val="zh-CN"/>
        </w:rPr>
        <w:t>-</w:t>
      </w:r>
      <w:r w:rsidR="00AD4D53">
        <w:rPr>
          <w:rFonts w:ascii="仿宋" w:eastAsia="仿宋" w:hAnsi="仿宋" w:cs="仿宋_GB2312"/>
          <w:color w:val="000000"/>
          <w:kern w:val="0"/>
          <w:sz w:val="32"/>
          <w:szCs w:val="32"/>
          <w:lang w:val="zh-CN"/>
        </w:rPr>
        <w:t>5</w:t>
      </w:r>
      <w:r w:rsidR="00AD4D53">
        <w:rPr>
          <w:rFonts w:ascii="仿宋" w:eastAsia="仿宋" w:hAnsi="仿宋" w:cs="仿宋_GB2312" w:hint="eastAsia"/>
          <w:color w:val="000000"/>
          <w:kern w:val="0"/>
          <w:sz w:val="32"/>
          <w:szCs w:val="32"/>
          <w:lang w:val="zh-CN"/>
        </w:rPr>
        <w:t>:</w:t>
      </w:r>
      <w:r w:rsidR="00AD4D53">
        <w:rPr>
          <w:rFonts w:ascii="仿宋" w:eastAsia="仿宋" w:hAnsi="仿宋" w:cs="仿宋_GB2312"/>
          <w:color w:val="000000"/>
          <w:kern w:val="0"/>
          <w:sz w:val="32"/>
          <w:szCs w:val="32"/>
          <w:lang w:val="zh-CN"/>
        </w:rPr>
        <w:t>00</w:t>
      </w:r>
      <w:r w:rsidR="00E5380A">
        <w:rPr>
          <w:rFonts w:ascii="仿宋" w:eastAsia="仿宋" w:hAnsi="仿宋" w:cs="仿宋_GB2312" w:hint="eastAsia"/>
          <w:color w:val="000000"/>
          <w:kern w:val="0"/>
          <w:sz w:val="32"/>
          <w:szCs w:val="32"/>
          <w:lang w:val="zh-CN"/>
        </w:rPr>
        <w:t>）</w:t>
      </w:r>
      <w:r w:rsidR="00561D89">
        <w:rPr>
          <w:rFonts w:ascii="仿宋" w:eastAsia="仿宋" w:hAnsi="仿宋" w:cs="仿宋_GB2312" w:hint="eastAsia"/>
          <w:color w:val="000000"/>
          <w:kern w:val="0"/>
          <w:sz w:val="32"/>
          <w:szCs w:val="32"/>
          <w:lang w:val="zh-CN"/>
        </w:rPr>
        <w:t>。</w:t>
      </w:r>
    </w:p>
    <w:p w14:paraId="07ED023F" w14:textId="700E2E07" w:rsidR="004F7630" w:rsidRDefault="00EC0F38" w:rsidP="00C63CD5">
      <w:pPr>
        <w:overflowPunct w:val="0"/>
        <w:adjustRightInd w:val="0"/>
        <w:snapToGrid w:val="0"/>
        <w:spacing w:line="570" w:lineRule="exact"/>
        <w:ind w:firstLineChars="200" w:firstLine="640"/>
        <w:rPr>
          <w:rFonts w:ascii="仿宋" w:eastAsia="仿宋" w:hAnsi="仿宋" w:cs="仿宋_GB2312"/>
          <w:color w:val="000000"/>
          <w:kern w:val="0"/>
          <w:sz w:val="32"/>
          <w:szCs w:val="32"/>
          <w:lang w:val="zh-CN"/>
        </w:rPr>
      </w:pPr>
      <w:r w:rsidRPr="00E61529">
        <w:rPr>
          <w:rFonts w:ascii="仿宋" w:eastAsia="仿宋" w:hAnsi="仿宋" w:cs="仿宋_GB2312" w:hint="eastAsia"/>
          <w:color w:val="000000"/>
          <w:kern w:val="0"/>
          <w:sz w:val="32"/>
          <w:szCs w:val="32"/>
          <w:lang w:val="zh-CN"/>
        </w:rPr>
        <w:t>4</w:t>
      </w:r>
      <w:r w:rsidR="007E31C9" w:rsidRPr="00E61529">
        <w:rPr>
          <w:rFonts w:ascii="仿宋" w:eastAsia="仿宋" w:hAnsi="仿宋" w:cs="仿宋_GB2312" w:hint="eastAsia"/>
          <w:color w:val="000000"/>
          <w:kern w:val="0"/>
          <w:sz w:val="32"/>
          <w:szCs w:val="32"/>
          <w:lang w:val="zh-CN"/>
        </w:rPr>
        <w:t>.</w:t>
      </w:r>
      <w:r w:rsidR="00561D89">
        <w:rPr>
          <w:rFonts w:ascii="仿宋" w:eastAsia="仿宋" w:hAnsi="仿宋" w:cs="仿宋_GB2312" w:hint="eastAsia"/>
          <w:color w:val="000000"/>
          <w:kern w:val="0"/>
          <w:sz w:val="32"/>
          <w:szCs w:val="32"/>
          <w:lang w:val="zh-CN"/>
        </w:rPr>
        <w:t>资格审查：</w:t>
      </w:r>
      <w:r w:rsidR="00F53AAB">
        <w:rPr>
          <w:rFonts w:ascii="仿宋" w:eastAsia="仿宋" w:hAnsi="仿宋" w:cs="仿宋_GB2312" w:hint="eastAsia"/>
          <w:color w:val="000000"/>
          <w:kern w:val="0"/>
          <w:sz w:val="32"/>
          <w:szCs w:val="32"/>
          <w:lang w:val="zh-CN"/>
        </w:rPr>
        <w:t>202</w:t>
      </w:r>
      <w:r w:rsidR="002F1CE3">
        <w:rPr>
          <w:rFonts w:ascii="仿宋" w:eastAsia="仿宋" w:hAnsi="仿宋" w:cs="仿宋_GB2312"/>
          <w:color w:val="000000"/>
          <w:kern w:val="0"/>
          <w:sz w:val="32"/>
          <w:szCs w:val="32"/>
          <w:lang w:val="zh-CN"/>
        </w:rPr>
        <w:t>3</w:t>
      </w:r>
      <w:r w:rsidR="00F53AAB">
        <w:rPr>
          <w:rFonts w:ascii="仿宋" w:eastAsia="仿宋" w:hAnsi="仿宋" w:cs="仿宋_GB2312" w:hint="eastAsia"/>
          <w:color w:val="000000"/>
          <w:kern w:val="0"/>
          <w:sz w:val="32"/>
          <w:szCs w:val="32"/>
          <w:lang w:val="zh-CN"/>
        </w:rPr>
        <w:t>年4月</w:t>
      </w:r>
      <w:r w:rsidR="00BC55D5">
        <w:rPr>
          <w:rFonts w:ascii="仿宋" w:eastAsia="仿宋" w:hAnsi="仿宋" w:cs="仿宋_GB2312"/>
          <w:color w:val="000000"/>
          <w:kern w:val="0"/>
          <w:sz w:val="32"/>
          <w:szCs w:val="32"/>
          <w:lang w:val="zh-CN"/>
        </w:rPr>
        <w:t>25</w:t>
      </w:r>
      <w:r w:rsidR="00F53AAB">
        <w:rPr>
          <w:rFonts w:ascii="仿宋" w:eastAsia="仿宋" w:hAnsi="仿宋" w:cs="仿宋_GB2312" w:hint="eastAsia"/>
          <w:color w:val="000000"/>
          <w:kern w:val="0"/>
          <w:sz w:val="32"/>
          <w:szCs w:val="32"/>
          <w:lang w:val="zh-CN"/>
        </w:rPr>
        <w:t>日</w:t>
      </w:r>
      <w:r w:rsidR="00F53AAB">
        <w:rPr>
          <w:rFonts w:ascii="仿宋" w:eastAsia="仿宋" w:hAnsi="仿宋" w:cs="仿宋_GB2312"/>
          <w:color w:val="000000"/>
          <w:kern w:val="0"/>
          <w:sz w:val="32"/>
          <w:szCs w:val="32"/>
          <w:lang w:val="zh-CN"/>
        </w:rPr>
        <w:t>前</w:t>
      </w:r>
      <w:r w:rsidR="000E7BD9">
        <w:rPr>
          <w:rFonts w:ascii="仿宋" w:eastAsia="仿宋" w:hAnsi="仿宋" w:cs="仿宋_GB2312" w:hint="eastAsia"/>
          <w:color w:val="000000"/>
          <w:kern w:val="0"/>
          <w:sz w:val="32"/>
          <w:szCs w:val="32"/>
          <w:lang w:val="zh-CN"/>
        </w:rPr>
        <w:t>，</w:t>
      </w:r>
      <w:r w:rsidR="00A36584" w:rsidRPr="00E61529">
        <w:rPr>
          <w:rFonts w:ascii="仿宋" w:eastAsia="仿宋" w:hAnsi="仿宋" w:cs="仿宋_GB2312" w:hint="eastAsia"/>
          <w:color w:val="000000"/>
          <w:kern w:val="0"/>
          <w:sz w:val="32"/>
          <w:szCs w:val="32"/>
          <w:lang w:val="zh-CN"/>
        </w:rPr>
        <w:t>江苏省口岸中学对报名学生进行资格审查，</w:t>
      </w:r>
      <w:r w:rsidR="00F136B9">
        <w:rPr>
          <w:rFonts w:ascii="仿宋" w:eastAsia="仿宋" w:hAnsi="仿宋" w:cs="仿宋_GB2312" w:hint="eastAsia"/>
          <w:color w:val="000000"/>
          <w:kern w:val="0"/>
          <w:sz w:val="32"/>
          <w:szCs w:val="32"/>
          <w:lang w:val="zh-CN"/>
        </w:rPr>
        <w:t>并</w:t>
      </w:r>
      <w:r w:rsidR="00A36584" w:rsidRPr="00E61529">
        <w:rPr>
          <w:rFonts w:ascii="仿宋" w:eastAsia="仿宋" w:hAnsi="仿宋" w:cs="仿宋_GB2312" w:hint="eastAsia"/>
          <w:color w:val="000000"/>
          <w:kern w:val="0"/>
          <w:sz w:val="32"/>
          <w:szCs w:val="32"/>
          <w:lang w:val="zh-CN"/>
        </w:rPr>
        <w:t>将符合条件的学生申</w:t>
      </w:r>
      <w:r w:rsidR="00954AF5">
        <w:rPr>
          <w:rFonts w:ascii="仿宋" w:eastAsia="仿宋" w:hAnsi="仿宋" w:cs="仿宋_GB2312" w:hint="eastAsia"/>
          <w:color w:val="000000"/>
          <w:kern w:val="0"/>
          <w:sz w:val="32"/>
          <w:szCs w:val="32"/>
          <w:lang w:val="zh-CN"/>
        </w:rPr>
        <w:t>报</w:t>
      </w:r>
      <w:r w:rsidR="00A36584" w:rsidRPr="00E61529">
        <w:rPr>
          <w:rFonts w:ascii="仿宋" w:eastAsia="仿宋" w:hAnsi="仿宋" w:cs="仿宋_GB2312" w:hint="eastAsia"/>
          <w:color w:val="000000"/>
          <w:kern w:val="0"/>
          <w:sz w:val="32"/>
          <w:szCs w:val="32"/>
          <w:lang w:val="zh-CN"/>
        </w:rPr>
        <w:t>表、获奖证书、汇总名册等申报材料上报</w:t>
      </w:r>
      <w:r w:rsidR="004F7630">
        <w:rPr>
          <w:rFonts w:ascii="仿宋" w:eastAsia="仿宋" w:hAnsi="仿宋" w:cs="仿宋_GB2312" w:hint="eastAsia"/>
          <w:color w:val="000000"/>
          <w:kern w:val="0"/>
          <w:sz w:val="32"/>
          <w:szCs w:val="32"/>
          <w:lang w:val="zh-CN"/>
        </w:rPr>
        <w:t>泰州</w:t>
      </w:r>
      <w:r w:rsidR="00F136B9">
        <w:rPr>
          <w:rFonts w:ascii="仿宋" w:eastAsia="仿宋" w:hAnsi="仿宋" w:cs="仿宋_GB2312" w:hint="eastAsia"/>
          <w:color w:val="000000"/>
          <w:kern w:val="0"/>
          <w:sz w:val="32"/>
          <w:szCs w:val="32"/>
          <w:lang w:val="zh-CN"/>
        </w:rPr>
        <w:t>市教育局审核。</w:t>
      </w:r>
    </w:p>
    <w:p w14:paraId="14AF3B11" w14:textId="0B1B5159" w:rsidR="00C768B1" w:rsidRDefault="00836ED9" w:rsidP="00C768B1">
      <w:pPr>
        <w:overflowPunct w:val="0"/>
        <w:adjustRightInd w:val="0"/>
        <w:snapToGrid w:val="0"/>
        <w:spacing w:line="570" w:lineRule="exact"/>
        <w:ind w:firstLineChars="200" w:firstLine="640"/>
        <w:rPr>
          <w:rFonts w:ascii="楷体" w:eastAsia="楷体" w:hAnsi="楷体" w:cs="仿宋_GB2312"/>
          <w:color w:val="000000"/>
          <w:kern w:val="0"/>
          <w:sz w:val="32"/>
          <w:szCs w:val="32"/>
          <w:lang w:val="zh-CN"/>
        </w:rPr>
      </w:pPr>
      <w:r w:rsidRPr="00C63CD5">
        <w:rPr>
          <w:rFonts w:ascii="楷体" w:eastAsia="楷体" w:hAnsi="楷体" w:cs="仿宋_GB2312" w:hint="eastAsia"/>
          <w:color w:val="000000"/>
          <w:kern w:val="0"/>
          <w:sz w:val="32"/>
          <w:szCs w:val="32"/>
          <w:lang w:val="zh-CN"/>
        </w:rPr>
        <w:t>（二）</w:t>
      </w:r>
      <w:r w:rsidR="00C768B1">
        <w:rPr>
          <w:rFonts w:ascii="楷体" w:eastAsia="楷体" w:hAnsi="楷体" w:cs="仿宋_GB2312" w:hint="eastAsia"/>
          <w:color w:val="000000"/>
          <w:kern w:val="0"/>
          <w:sz w:val="32"/>
          <w:szCs w:val="32"/>
          <w:lang w:val="zh-CN"/>
        </w:rPr>
        <w:t>特长专项测</w:t>
      </w:r>
      <w:r w:rsidRPr="00C63CD5">
        <w:rPr>
          <w:rFonts w:ascii="楷体" w:eastAsia="楷体" w:hAnsi="楷体" w:cs="仿宋_GB2312" w:hint="eastAsia"/>
          <w:color w:val="000000"/>
          <w:kern w:val="0"/>
          <w:sz w:val="32"/>
          <w:szCs w:val="32"/>
          <w:lang w:val="zh-CN"/>
        </w:rPr>
        <w:t>试</w:t>
      </w:r>
    </w:p>
    <w:p w14:paraId="1358B193" w14:textId="756D4232" w:rsidR="00C768B1" w:rsidRDefault="004F7630" w:rsidP="00C768B1">
      <w:pPr>
        <w:overflowPunct w:val="0"/>
        <w:adjustRightInd w:val="0"/>
        <w:snapToGrid w:val="0"/>
        <w:spacing w:line="570" w:lineRule="exact"/>
        <w:ind w:firstLineChars="200" w:firstLine="640"/>
        <w:rPr>
          <w:rFonts w:ascii="仿宋" w:eastAsia="仿宋" w:hAnsi="仿宋" w:cs="仿宋_GB2312"/>
          <w:color w:val="000000"/>
          <w:kern w:val="0"/>
          <w:sz w:val="32"/>
          <w:szCs w:val="32"/>
          <w:lang w:val="zh-CN"/>
        </w:rPr>
      </w:pPr>
      <w:r w:rsidRPr="00E61529">
        <w:rPr>
          <w:rFonts w:ascii="仿宋" w:eastAsia="仿宋" w:hAnsi="仿宋" w:cs="仿宋_GB2312" w:hint="eastAsia"/>
          <w:color w:val="000000"/>
          <w:kern w:val="0"/>
          <w:sz w:val="32"/>
          <w:szCs w:val="32"/>
          <w:lang w:val="zh-CN"/>
        </w:rPr>
        <w:t>江苏省口岸中学</w:t>
      </w:r>
      <w:r w:rsidR="00C768B1">
        <w:rPr>
          <w:rFonts w:ascii="仿宋" w:eastAsia="仿宋" w:hAnsi="仿宋" w:cs="仿宋_GB2312" w:hint="eastAsia"/>
          <w:color w:val="000000"/>
          <w:kern w:val="0"/>
          <w:sz w:val="32"/>
          <w:szCs w:val="32"/>
          <w:lang w:val="zh-CN"/>
        </w:rPr>
        <w:t>将</w:t>
      </w:r>
      <w:r w:rsidRPr="00E61529">
        <w:rPr>
          <w:rFonts w:ascii="仿宋" w:eastAsia="仿宋" w:hAnsi="仿宋" w:cs="仿宋_GB2312" w:hint="eastAsia"/>
          <w:color w:val="000000"/>
          <w:kern w:val="0"/>
          <w:sz w:val="32"/>
          <w:szCs w:val="32"/>
          <w:lang w:val="zh-CN"/>
        </w:rPr>
        <w:t>及时向符合</w:t>
      </w:r>
      <w:r w:rsidR="00C768B1">
        <w:rPr>
          <w:rFonts w:ascii="仿宋" w:eastAsia="仿宋" w:hAnsi="仿宋" w:cs="仿宋_GB2312" w:hint="eastAsia"/>
          <w:color w:val="000000"/>
          <w:kern w:val="0"/>
          <w:sz w:val="32"/>
          <w:szCs w:val="32"/>
          <w:lang w:val="zh-CN"/>
        </w:rPr>
        <w:t>报考</w:t>
      </w:r>
      <w:r w:rsidRPr="00E61529">
        <w:rPr>
          <w:rFonts w:ascii="仿宋" w:eastAsia="仿宋" w:hAnsi="仿宋" w:cs="仿宋_GB2312" w:hint="eastAsia"/>
          <w:color w:val="000000"/>
          <w:kern w:val="0"/>
          <w:sz w:val="32"/>
          <w:szCs w:val="32"/>
          <w:lang w:val="zh-CN"/>
        </w:rPr>
        <w:t>条件的考生发放特长专项测试通知，明确特长专项测试时间、地点、注意事项等。</w:t>
      </w:r>
      <w:r w:rsidR="00C768B1">
        <w:rPr>
          <w:rFonts w:ascii="仿宋" w:eastAsia="仿宋" w:hAnsi="仿宋" w:cs="仿宋_GB2312" w:hint="eastAsia"/>
          <w:color w:val="000000"/>
          <w:kern w:val="0"/>
          <w:sz w:val="32"/>
          <w:szCs w:val="32"/>
          <w:lang w:val="zh-CN"/>
        </w:rPr>
        <w:t>请</w:t>
      </w:r>
      <w:r w:rsidR="00C25A61" w:rsidRPr="00C25A61">
        <w:rPr>
          <w:rFonts w:ascii="仿宋" w:eastAsia="仿宋" w:hAnsi="仿宋" w:cs="仿宋_GB2312" w:hint="eastAsia"/>
          <w:color w:val="000000"/>
          <w:kern w:val="0"/>
          <w:sz w:val="32"/>
          <w:szCs w:val="32"/>
          <w:lang w:val="zh-CN"/>
        </w:rPr>
        <w:t>考生携带加试证、身份证</w:t>
      </w:r>
      <w:r w:rsidR="00C768B1">
        <w:rPr>
          <w:rFonts w:ascii="仿宋" w:eastAsia="仿宋" w:hAnsi="仿宋" w:cs="仿宋_GB2312" w:hint="eastAsia"/>
          <w:color w:val="000000"/>
          <w:kern w:val="0"/>
          <w:sz w:val="32"/>
          <w:szCs w:val="32"/>
          <w:lang w:val="zh-CN"/>
        </w:rPr>
        <w:t>等，准时</w:t>
      </w:r>
      <w:r w:rsidR="00C25A61" w:rsidRPr="00C25A61">
        <w:rPr>
          <w:rFonts w:ascii="仿宋" w:eastAsia="仿宋" w:hAnsi="仿宋" w:cs="仿宋_GB2312" w:hint="eastAsia"/>
          <w:color w:val="000000"/>
          <w:kern w:val="0"/>
          <w:sz w:val="32"/>
          <w:szCs w:val="32"/>
          <w:lang w:val="zh-CN"/>
        </w:rPr>
        <w:t>参加</w:t>
      </w:r>
      <w:r w:rsidR="00C25A61">
        <w:rPr>
          <w:rFonts w:ascii="仿宋" w:eastAsia="仿宋" w:hAnsi="仿宋" w:cs="仿宋_GB2312" w:hint="eastAsia"/>
          <w:color w:val="000000"/>
          <w:kern w:val="0"/>
          <w:sz w:val="32"/>
          <w:szCs w:val="32"/>
          <w:lang w:val="zh-CN"/>
        </w:rPr>
        <w:t>我校</w:t>
      </w:r>
      <w:r w:rsidR="00C25A61" w:rsidRPr="00C25A61">
        <w:rPr>
          <w:rFonts w:ascii="仿宋" w:eastAsia="仿宋" w:hAnsi="仿宋" w:cs="仿宋_GB2312" w:hint="eastAsia"/>
          <w:color w:val="000000"/>
          <w:kern w:val="0"/>
          <w:sz w:val="32"/>
          <w:szCs w:val="32"/>
          <w:lang w:val="zh-CN"/>
        </w:rPr>
        <w:t>组织的专业加试</w:t>
      </w:r>
      <w:r w:rsidR="00844B05">
        <w:rPr>
          <w:rFonts w:ascii="仿宋" w:eastAsia="仿宋" w:hAnsi="仿宋" w:cs="仿宋_GB2312" w:hint="eastAsia"/>
          <w:color w:val="000000"/>
          <w:kern w:val="0"/>
          <w:sz w:val="32"/>
          <w:szCs w:val="32"/>
          <w:lang w:val="zh-CN"/>
        </w:rPr>
        <w:t>（请遵循防疫相关要求）</w:t>
      </w:r>
      <w:r w:rsidR="00C25A61" w:rsidRPr="00C25A61">
        <w:rPr>
          <w:rFonts w:ascii="仿宋" w:eastAsia="仿宋" w:hAnsi="仿宋" w:cs="仿宋_GB2312" w:hint="eastAsia"/>
          <w:color w:val="000000"/>
          <w:kern w:val="0"/>
          <w:sz w:val="32"/>
          <w:szCs w:val="32"/>
          <w:lang w:val="zh-CN"/>
        </w:rPr>
        <w:t>。</w:t>
      </w:r>
    </w:p>
    <w:p w14:paraId="3A25D163" w14:textId="77777777" w:rsidR="006B2FC1" w:rsidRDefault="007E31C9" w:rsidP="007714D0">
      <w:pPr>
        <w:overflowPunct w:val="0"/>
        <w:adjustRightInd w:val="0"/>
        <w:snapToGrid w:val="0"/>
        <w:spacing w:line="570" w:lineRule="exact"/>
        <w:ind w:firstLineChars="200" w:firstLine="640"/>
        <w:rPr>
          <w:rFonts w:ascii="仿宋" w:eastAsia="仿宋" w:hAnsi="仿宋" w:cs="仿宋_GB2312"/>
          <w:color w:val="000000"/>
          <w:kern w:val="0"/>
          <w:sz w:val="32"/>
          <w:szCs w:val="32"/>
          <w:lang w:val="zh-CN"/>
        </w:rPr>
      </w:pPr>
      <w:r w:rsidRPr="00E61529">
        <w:rPr>
          <w:rFonts w:ascii="仿宋" w:eastAsia="仿宋" w:hAnsi="仿宋" w:cs="仿宋_GB2312" w:hint="eastAsia"/>
          <w:color w:val="000000"/>
          <w:kern w:val="0"/>
          <w:sz w:val="32"/>
          <w:szCs w:val="32"/>
          <w:lang w:val="zh-CN"/>
        </w:rPr>
        <w:t>1.</w:t>
      </w:r>
      <w:r w:rsidR="00C768B1">
        <w:rPr>
          <w:rFonts w:ascii="仿宋" w:eastAsia="仿宋" w:hAnsi="仿宋" w:cs="仿宋_GB2312" w:hint="eastAsia"/>
          <w:color w:val="000000"/>
          <w:kern w:val="0"/>
          <w:sz w:val="32"/>
          <w:szCs w:val="32"/>
          <w:lang w:val="zh-CN"/>
        </w:rPr>
        <w:t>特长专项测试</w:t>
      </w:r>
      <w:r w:rsidR="00836ED9" w:rsidRPr="00E61529">
        <w:rPr>
          <w:rFonts w:ascii="仿宋" w:eastAsia="仿宋" w:hAnsi="仿宋" w:cs="仿宋_GB2312" w:hint="eastAsia"/>
          <w:color w:val="000000"/>
          <w:kern w:val="0"/>
          <w:sz w:val="32"/>
          <w:szCs w:val="32"/>
          <w:lang w:val="zh-CN"/>
        </w:rPr>
        <w:t>由江苏省口岸中学</w:t>
      </w:r>
      <w:r w:rsidR="00F53AAB">
        <w:rPr>
          <w:rFonts w:ascii="仿宋" w:eastAsia="仿宋" w:hAnsi="仿宋" w:cs="仿宋_GB2312" w:hint="eastAsia"/>
          <w:color w:val="000000"/>
          <w:kern w:val="0"/>
          <w:sz w:val="32"/>
          <w:szCs w:val="32"/>
          <w:lang w:val="zh-CN"/>
        </w:rPr>
        <w:t>或</w:t>
      </w:r>
      <w:r w:rsidR="00405575">
        <w:rPr>
          <w:rFonts w:ascii="仿宋" w:eastAsia="仿宋" w:hAnsi="仿宋" w:cs="仿宋_GB2312" w:hint="eastAsia"/>
          <w:color w:val="000000"/>
          <w:kern w:val="0"/>
          <w:sz w:val="32"/>
          <w:szCs w:val="32"/>
          <w:lang w:val="zh-CN"/>
        </w:rPr>
        <w:t>相关</w:t>
      </w:r>
      <w:r w:rsidR="00F53AAB">
        <w:rPr>
          <w:rFonts w:ascii="仿宋" w:eastAsia="仿宋" w:hAnsi="仿宋" w:cs="仿宋_GB2312"/>
          <w:color w:val="000000"/>
          <w:kern w:val="0"/>
          <w:sz w:val="32"/>
          <w:szCs w:val="32"/>
          <w:lang w:val="zh-CN"/>
        </w:rPr>
        <w:t>校际联盟</w:t>
      </w:r>
      <w:r w:rsidR="00836ED9" w:rsidRPr="00E61529">
        <w:rPr>
          <w:rFonts w:ascii="仿宋" w:eastAsia="仿宋" w:hAnsi="仿宋" w:cs="仿宋_GB2312" w:hint="eastAsia"/>
          <w:color w:val="000000"/>
          <w:kern w:val="0"/>
          <w:sz w:val="32"/>
          <w:szCs w:val="32"/>
          <w:lang w:val="zh-CN"/>
        </w:rPr>
        <w:t>组织</w:t>
      </w:r>
      <w:r w:rsidR="00F53AAB">
        <w:rPr>
          <w:rFonts w:ascii="仿宋" w:eastAsia="仿宋" w:hAnsi="仿宋" w:cs="仿宋_GB2312" w:hint="eastAsia"/>
          <w:color w:val="000000"/>
          <w:kern w:val="0"/>
          <w:sz w:val="32"/>
          <w:szCs w:val="32"/>
          <w:lang w:val="zh-CN"/>
        </w:rPr>
        <w:t>，</w:t>
      </w:r>
      <w:r w:rsidRPr="00E61529">
        <w:rPr>
          <w:rFonts w:ascii="仿宋" w:eastAsia="仿宋" w:hAnsi="仿宋" w:cs="仿宋_GB2312" w:hint="eastAsia"/>
          <w:color w:val="000000"/>
          <w:kern w:val="0"/>
          <w:sz w:val="32"/>
          <w:szCs w:val="32"/>
          <w:lang w:val="zh-CN"/>
        </w:rPr>
        <w:t>主要考查学生参加竞赛已获得的专业成绩、综合素养等。</w:t>
      </w:r>
      <w:r w:rsidR="00BA5544">
        <w:rPr>
          <w:rFonts w:ascii="仿宋" w:eastAsia="仿宋" w:hAnsi="仿宋" w:cs="仿宋_GB2312" w:hint="eastAsia"/>
          <w:color w:val="000000"/>
          <w:kern w:val="0"/>
          <w:sz w:val="32"/>
          <w:szCs w:val="32"/>
          <w:lang w:val="zh-CN"/>
        </w:rPr>
        <w:t>特长专项测试</w:t>
      </w:r>
      <w:r w:rsidRPr="00E755D9">
        <w:rPr>
          <w:rFonts w:ascii="仿宋" w:eastAsia="仿宋" w:hAnsi="仿宋" w:cs="仿宋_GB2312" w:hint="eastAsia"/>
          <w:color w:val="000000"/>
          <w:kern w:val="0"/>
          <w:sz w:val="32"/>
          <w:szCs w:val="32"/>
          <w:lang w:val="zh-CN"/>
        </w:rPr>
        <w:t>实行</w:t>
      </w:r>
      <w:r w:rsidR="00836ED9" w:rsidRPr="00E755D9">
        <w:rPr>
          <w:rFonts w:ascii="仿宋" w:eastAsia="仿宋" w:hAnsi="仿宋" w:cs="仿宋_GB2312" w:hint="eastAsia"/>
          <w:color w:val="000000"/>
          <w:kern w:val="0"/>
          <w:sz w:val="32"/>
          <w:szCs w:val="32"/>
          <w:lang w:val="zh-CN"/>
        </w:rPr>
        <w:t>150分</w:t>
      </w:r>
      <w:r w:rsidRPr="00E755D9">
        <w:rPr>
          <w:rFonts w:ascii="仿宋" w:eastAsia="仿宋" w:hAnsi="仿宋" w:cs="仿宋_GB2312" w:hint="eastAsia"/>
          <w:color w:val="000000"/>
          <w:kern w:val="0"/>
          <w:sz w:val="32"/>
          <w:szCs w:val="32"/>
          <w:lang w:val="zh-CN"/>
        </w:rPr>
        <w:t>制</w:t>
      </w:r>
      <w:r w:rsidR="00F53AAB" w:rsidRPr="00E755D9">
        <w:rPr>
          <w:rFonts w:ascii="仿宋" w:eastAsia="仿宋" w:hAnsi="仿宋" w:cs="仿宋_GB2312" w:hint="eastAsia"/>
          <w:color w:val="000000"/>
          <w:kern w:val="0"/>
          <w:sz w:val="32"/>
          <w:szCs w:val="32"/>
          <w:lang w:val="zh-CN"/>
        </w:rPr>
        <w:t>，</w:t>
      </w:r>
      <w:r w:rsidR="007A6121" w:rsidRPr="00E755D9">
        <w:rPr>
          <w:rFonts w:ascii="仿宋" w:eastAsia="仿宋" w:hAnsi="仿宋" w:cs="仿宋_GB2312" w:hint="eastAsia"/>
          <w:color w:val="000000"/>
          <w:kern w:val="0"/>
          <w:sz w:val="32"/>
          <w:szCs w:val="32"/>
          <w:lang w:val="zh-CN"/>
        </w:rPr>
        <w:t>成绩</w:t>
      </w:r>
      <w:r w:rsidR="00BA1393" w:rsidRPr="00E755D9">
        <w:rPr>
          <w:rFonts w:ascii="仿宋" w:eastAsia="仿宋" w:hAnsi="仿宋" w:cs="仿宋_GB2312" w:hint="eastAsia"/>
          <w:color w:val="000000"/>
          <w:kern w:val="0"/>
          <w:sz w:val="32"/>
          <w:szCs w:val="32"/>
          <w:lang w:val="zh-CN"/>
        </w:rPr>
        <w:t>达到9</w:t>
      </w:r>
      <w:r w:rsidR="00BA1393" w:rsidRPr="00E755D9">
        <w:rPr>
          <w:rFonts w:ascii="仿宋" w:eastAsia="仿宋" w:hAnsi="仿宋" w:cs="仿宋_GB2312"/>
          <w:color w:val="000000"/>
          <w:kern w:val="0"/>
          <w:sz w:val="32"/>
          <w:szCs w:val="32"/>
          <w:lang w:val="zh-CN"/>
        </w:rPr>
        <w:t>0</w:t>
      </w:r>
      <w:r w:rsidR="00BA1393" w:rsidRPr="00E755D9">
        <w:rPr>
          <w:rFonts w:ascii="仿宋" w:eastAsia="仿宋" w:hAnsi="仿宋" w:cs="仿宋_GB2312" w:hint="eastAsia"/>
          <w:color w:val="000000"/>
          <w:kern w:val="0"/>
          <w:sz w:val="32"/>
          <w:szCs w:val="32"/>
          <w:lang w:val="zh-CN"/>
        </w:rPr>
        <w:t>分为特长测试合格</w:t>
      </w:r>
      <w:r w:rsidR="007A6121" w:rsidRPr="00E755D9">
        <w:rPr>
          <w:rFonts w:ascii="仿宋" w:eastAsia="仿宋" w:hAnsi="仿宋" w:cs="仿宋_GB2312" w:hint="eastAsia"/>
          <w:color w:val="000000"/>
          <w:kern w:val="0"/>
          <w:sz w:val="32"/>
          <w:szCs w:val="32"/>
          <w:lang w:val="zh-CN"/>
        </w:rPr>
        <w:t>。</w:t>
      </w:r>
      <w:r w:rsidRPr="00E755D9">
        <w:rPr>
          <w:rFonts w:ascii="仿宋" w:eastAsia="仿宋" w:hAnsi="仿宋" w:cs="仿宋_GB2312" w:hint="eastAsia"/>
          <w:color w:val="000000"/>
          <w:kern w:val="0"/>
          <w:sz w:val="32"/>
          <w:szCs w:val="32"/>
          <w:lang w:val="zh-CN"/>
        </w:rPr>
        <w:t>中考志愿填报时，</w:t>
      </w:r>
      <w:r w:rsidR="00BA5544">
        <w:rPr>
          <w:rFonts w:ascii="仿宋" w:eastAsia="仿宋" w:hAnsi="仿宋" w:cs="仿宋_GB2312" w:hint="eastAsia"/>
          <w:color w:val="000000"/>
          <w:kern w:val="0"/>
          <w:sz w:val="32"/>
          <w:szCs w:val="32"/>
          <w:lang w:val="zh-CN"/>
        </w:rPr>
        <w:t>特长专项测试</w:t>
      </w:r>
      <w:r w:rsidRPr="00E755D9">
        <w:rPr>
          <w:rFonts w:ascii="仿宋" w:eastAsia="仿宋" w:hAnsi="仿宋" w:cs="仿宋_GB2312" w:hint="eastAsia"/>
          <w:color w:val="000000"/>
          <w:kern w:val="0"/>
          <w:sz w:val="32"/>
          <w:szCs w:val="32"/>
          <w:lang w:val="zh-CN"/>
        </w:rPr>
        <w:t>成绩</w:t>
      </w:r>
      <w:r w:rsidR="00BA1393" w:rsidRPr="00E755D9">
        <w:rPr>
          <w:rFonts w:ascii="仿宋" w:eastAsia="仿宋" w:hAnsi="仿宋" w:cs="仿宋_GB2312" w:hint="eastAsia"/>
          <w:color w:val="000000"/>
          <w:kern w:val="0"/>
          <w:sz w:val="32"/>
          <w:szCs w:val="32"/>
          <w:lang w:val="zh-CN"/>
        </w:rPr>
        <w:t>合格</w:t>
      </w:r>
      <w:r w:rsidRPr="00E755D9">
        <w:rPr>
          <w:rFonts w:ascii="仿宋" w:eastAsia="仿宋" w:hAnsi="仿宋" w:cs="仿宋_GB2312" w:hint="eastAsia"/>
          <w:color w:val="000000"/>
          <w:kern w:val="0"/>
          <w:sz w:val="32"/>
          <w:szCs w:val="32"/>
          <w:lang w:val="zh-CN"/>
        </w:rPr>
        <w:t>者</w:t>
      </w:r>
      <w:r w:rsidR="0002527B" w:rsidRPr="00E755D9">
        <w:rPr>
          <w:rFonts w:ascii="仿宋" w:eastAsia="仿宋" w:hAnsi="仿宋" w:cs="仿宋_GB2312" w:hint="eastAsia"/>
          <w:color w:val="000000"/>
          <w:kern w:val="0"/>
          <w:sz w:val="32"/>
          <w:szCs w:val="32"/>
          <w:lang w:val="zh-CN"/>
        </w:rPr>
        <w:t>方</w:t>
      </w:r>
      <w:r w:rsidRPr="00E755D9">
        <w:rPr>
          <w:rFonts w:ascii="仿宋" w:eastAsia="仿宋" w:hAnsi="仿宋" w:cs="仿宋_GB2312" w:hint="eastAsia"/>
          <w:color w:val="000000"/>
          <w:kern w:val="0"/>
          <w:sz w:val="32"/>
          <w:szCs w:val="32"/>
          <w:lang w:val="zh-CN"/>
        </w:rPr>
        <w:t>可填报</w:t>
      </w:r>
      <w:r w:rsidR="0002527B" w:rsidRPr="00E755D9">
        <w:rPr>
          <w:rFonts w:ascii="仿宋" w:eastAsia="仿宋" w:hAnsi="仿宋" w:cs="仿宋_GB2312" w:hint="eastAsia"/>
          <w:color w:val="000000"/>
          <w:kern w:val="0"/>
          <w:sz w:val="32"/>
          <w:szCs w:val="32"/>
          <w:lang w:val="zh-CN"/>
        </w:rPr>
        <w:t>我校</w:t>
      </w:r>
      <w:r w:rsidR="00405575" w:rsidRPr="00E755D9">
        <w:rPr>
          <w:rFonts w:ascii="仿宋" w:eastAsia="仿宋" w:hAnsi="仿宋" w:cs="仿宋_GB2312" w:hint="eastAsia"/>
          <w:color w:val="000000"/>
          <w:kern w:val="0"/>
          <w:sz w:val="32"/>
          <w:szCs w:val="32"/>
          <w:lang w:val="zh-CN"/>
        </w:rPr>
        <w:t>。</w:t>
      </w:r>
      <w:r w:rsidR="00BA1393">
        <w:rPr>
          <w:rFonts w:ascii="仿宋" w:eastAsia="仿宋" w:hAnsi="仿宋" w:cs="仿宋_GB2312" w:hint="eastAsia"/>
          <w:color w:val="000000"/>
          <w:kern w:val="0"/>
          <w:sz w:val="32"/>
          <w:szCs w:val="32"/>
          <w:lang w:val="zh-CN"/>
        </w:rPr>
        <w:t>我校特长</w:t>
      </w:r>
      <w:r w:rsidR="00BA5544">
        <w:rPr>
          <w:rFonts w:ascii="仿宋" w:eastAsia="仿宋" w:hAnsi="仿宋" w:cs="仿宋_GB2312" w:hint="eastAsia"/>
          <w:color w:val="000000"/>
          <w:kern w:val="0"/>
          <w:sz w:val="32"/>
          <w:szCs w:val="32"/>
          <w:lang w:val="zh-CN"/>
        </w:rPr>
        <w:t>专项</w:t>
      </w:r>
      <w:r w:rsidR="00BA1393">
        <w:rPr>
          <w:rFonts w:ascii="仿宋" w:eastAsia="仿宋" w:hAnsi="仿宋" w:cs="仿宋_GB2312" w:hint="eastAsia"/>
          <w:color w:val="000000"/>
          <w:kern w:val="0"/>
          <w:sz w:val="32"/>
          <w:szCs w:val="32"/>
          <w:lang w:val="zh-CN"/>
        </w:rPr>
        <w:t>测试工作</w:t>
      </w:r>
      <w:r w:rsidR="006B2FC1">
        <w:rPr>
          <w:rFonts w:ascii="仿宋" w:eastAsia="仿宋" w:hAnsi="仿宋" w:cs="仿宋_GB2312" w:hint="eastAsia"/>
          <w:color w:val="000000"/>
          <w:kern w:val="0"/>
          <w:sz w:val="32"/>
          <w:szCs w:val="32"/>
          <w:lang w:val="zh-CN"/>
        </w:rPr>
        <w:t>拟</w:t>
      </w:r>
      <w:r w:rsidR="00BA1393">
        <w:rPr>
          <w:rFonts w:ascii="仿宋" w:eastAsia="仿宋" w:hAnsi="仿宋" w:cs="仿宋_GB2312" w:hint="eastAsia"/>
          <w:color w:val="000000"/>
          <w:kern w:val="0"/>
          <w:sz w:val="32"/>
          <w:szCs w:val="32"/>
          <w:lang w:val="zh-CN"/>
        </w:rPr>
        <w:t>于5月1</w:t>
      </w:r>
      <w:r w:rsidR="00BA1393">
        <w:rPr>
          <w:rFonts w:ascii="仿宋" w:eastAsia="仿宋" w:hAnsi="仿宋" w:cs="仿宋_GB2312"/>
          <w:color w:val="000000"/>
          <w:kern w:val="0"/>
          <w:sz w:val="32"/>
          <w:szCs w:val="32"/>
          <w:lang w:val="zh-CN"/>
        </w:rPr>
        <w:t>5</w:t>
      </w:r>
      <w:r w:rsidR="00BA1393">
        <w:rPr>
          <w:rFonts w:ascii="仿宋" w:eastAsia="仿宋" w:hAnsi="仿宋" w:cs="仿宋_GB2312" w:hint="eastAsia"/>
          <w:color w:val="000000"/>
          <w:kern w:val="0"/>
          <w:sz w:val="32"/>
          <w:szCs w:val="32"/>
          <w:lang w:val="zh-CN"/>
        </w:rPr>
        <w:t>日前完成</w:t>
      </w:r>
      <w:r w:rsidR="006B2FC1">
        <w:rPr>
          <w:rFonts w:ascii="仿宋" w:eastAsia="仿宋" w:hAnsi="仿宋" w:cs="仿宋_GB2312" w:hint="eastAsia"/>
          <w:color w:val="000000"/>
          <w:kern w:val="0"/>
          <w:sz w:val="32"/>
          <w:szCs w:val="32"/>
          <w:lang w:val="zh-CN"/>
        </w:rPr>
        <w:t>，成绩经公示后，</w:t>
      </w:r>
      <w:r w:rsidR="006B2FC1" w:rsidRPr="00E61529">
        <w:rPr>
          <w:rFonts w:ascii="仿宋" w:eastAsia="仿宋" w:hAnsi="仿宋" w:cs="仿宋_GB2312" w:hint="eastAsia"/>
          <w:color w:val="000000"/>
          <w:kern w:val="0"/>
          <w:sz w:val="32"/>
          <w:szCs w:val="32"/>
          <w:lang w:val="zh-CN"/>
        </w:rPr>
        <w:t>由市招办汇总备案</w:t>
      </w:r>
      <w:r w:rsidR="006B2FC1">
        <w:rPr>
          <w:rFonts w:ascii="仿宋" w:eastAsia="仿宋" w:hAnsi="仿宋" w:cs="仿宋_GB2312" w:hint="eastAsia"/>
          <w:color w:val="000000"/>
          <w:kern w:val="0"/>
          <w:sz w:val="32"/>
          <w:szCs w:val="32"/>
          <w:lang w:val="zh-CN"/>
        </w:rPr>
        <w:t>。</w:t>
      </w:r>
    </w:p>
    <w:p w14:paraId="42AC3DC7" w14:textId="57DE9B74" w:rsidR="007714D0" w:rsidRDefault="004261B4" w:rsidP="007714D0">
      <w:pPr>
        <w:overflowPunct w:val="0"/>
        <w:adjustRightInd w:val="0"/>
        <w:snapToGrid w:val="0"/>
        <w:spacing w:line="570" w:lineRule="exact"/>
        <w:ind w:firstLineChars="200" w:firstLine="640"/>
        <w:rPr>
          <w:rFonts w:ascii="仿宋" w:eastAsia="仿宋" w:hAnsi="仿宋" w:cs="仿宋_GB2312"/>
          <w:color w:val="000000"/>
          <w:kern w:val="0"/>
          <w:sz w:val="32"/>
          <w:szCs w:val="32"/>
          <w:lang w:val="zh-CN"/>
        </w:rPr>
      </w:pPr>
      <w:r>
        <w:rPr>
          <w:rFonts w:ascii="仿宋" w:eastAsia="仿宋" w:hAnsi="仿宋" w:cs="仿宋_GB2312"/>
          <w:color w:val="000000"/>
          <w:kern w:val="0"/>
          <w:sz w:val="32"/>
          <w:szCs w:val="32"/>
          <w:lang w:val="zh-CN"/>
        </w:rPr>
        <w:t>2</w:t>
      </w:r>
      <w:r w:rsidR="00836ED9" w:rsidRPr="00E61529">
        <w:rPr>
          <w:rFonts w:ascii="仿宋" w:eastAsia="仿宋" w:hAnsi="仿宋" w:cs="仿宋_GB2312"/>
          <w:color w:val="000000"/>
          <w:kern w:val="0"/>
          <w:sz w:val="32"/>
          <w:szCs w:val="32"/>
          <w:lang w:val="zh-CN"/>
        </w:rPr>
        <w:t>.</w:t>
      </w:r>
      <w:r w:rsidR="006B2FC1" w:rsidRPr="00E61529">
        <w:rPr>
          <w:rFonts w:ascii="仿宋" w:eastAsia="仿宋" w:hAnsi="仿宋" w:cs="仿宋_GB2312" w:hint="eastAsia"/>
          <w:color w:val="000000"/>
          <w:kern w:val="0"/>
          <w:sz w:val="32"/>
          <w:szCs w:val="32"/>
          <w:lang w:val="zh-CN"/>
        </w:rPr>
        <w:t>特长</w:t>
      </w:r>
      <w:r w:rsidR="006B2FC1">
        <w:rPr>
          <w:rFonts w:ascii="仿宋" w:eastAsia="仿宋" w:hAnsi="仿宋" w:cs="仿宋_GB2312" w:hint="eastAsia"/>
          <w:color w:val="000000"/>
          <w:kern w:val="0"/>
          <w:sz w:val="32"/>
          <w:szCs w:val="32"/>
          <w:lang w:val="zh-CN"/>
        </w:rPr>
        <w:t>专项</w:t>
      </w:r>
      <w:r w:rsidR="006B2FC1" w:rsidRPr="00E61529">
        <w:rPr>
          <w:rFonts w:ascii="仿宋" w:eastAsia="仿宋" w:hAnsi="仿宋" w:cs="仿宋_GB2312" w:hint="eastAsia"/>
          <w:color w:val="000000"/>
          <w:kern w:val="0"/>
          <w:sz w:val="32"/>
          <w:szCs w:val="32"/>
          <w:lang w:val="zh-CN"/>
        </w:rPr>
        <w:t>测试</w:t>
      </w:r>
      <w:r w:rsidR="006B2FC1">
        <w:rPr>
          <w:rFonts w:ascii="仿宋" w:eastAsia="仿宋" w:hAnsi="仿宋" w:cs="仿宋_GB2312" w:hint="eastAsia"/>
          <w:color w:val="000000"/>
          <w:kern w:val="0"/>
          <w:sz w:val="32"/>
          <w:szCs w:val="32"/>
          <w:lang w:val="zh-CN"/>
        </w:rPr>
        <w:t>成绩经</w:t>
      </w:r>
      <w:r w:rsidR="007714D0">
        <w:rPr>
          <w:rFonts w:ascii="仿宋" w:eastAsia="仿宋" w:hAnsi="仿宋" w:cs="仿宋_GB2312" w:hint="eastAsia"/>
          <w:color w:val="000000"/>
          <w:kern w:val="0"/>
          <w:sz w:val="32"/>
          <w:szCs w:val="32"/>
          <w:lang w:val="zh-CN"/>
        </w:rPr>
        <w:t>公示</w:t>
      </w:r>
      <w:r w:rsidR="00836ED9" w:rsidRPr="00E61529">
        <w:rPr>
          <w:rFonts w:ascii="仿宋" w:eastAsia="仿宋" w:hAnsi="仿宋" w:cs="仿宋_GB2312" w:hint="eastAsia"/>
          <w:color w:val="000000"/>
          <w:kern w:val="0"/>
          <w:sz w:val="32"/>
          <w:szCs w:val="32"/>
          <w:lang w:val="zh-CN"/>
        </w:rPr>
        <w:t>后，</w:t>
      </w:r>
      <w:r w:rsidR="00F53AAB">
        <w:rPr>
          <w:rFonts w:ascii="仿宋" w:eastAsia="仿宋" w:hAnsi="仿宋" w:cs="仿宋_GB2312" w:hint="eastAsia"/>
          <w:color w:val="000000"/>
          <w:kern w:val="0"/>
          <w:sz w:val="32"/>
          <w:szCs w:val="32"/>
          <w:lang w:val="zh-CN"/>
        </w:rPr>
        <w:t>我</w:t>
      </w:r>
      <w:r w:rsidR="00836ED9" w:rsidRPr="00E61529">
        <w:rPr>
          <w:rFonts w:ascii="仿宋" w:eastAsia="仿宋" w:hAnsi="仿宋" w:cs="仿宋_GB2312" w:hint="eastAsia"/>
          <w:color w:val="000000"/>
          <w:kern w:val="0"/>
          <w:sz w:val="32"/>
          <w:szCs w:val="32"/>
          <w:lang w:val="zh-CN"/>
        </w:rPr>
        <w:t>校</w:t>
      </w:r>
      <w:r w:rsidR="00F53AAB">
        <w:rPr>
          <w:rFonts w:ascii="仿宋" w:eastAsia="仿宋" w:hAnsi="仿宋" w:cs="仿宋_GB2312" w:hint="eastAsia"/>
          <w:color w:val="000000"/>
          <w:kern w:val="0"/>
          <w:sz w:val="32"/>
          <w:szCs w:val="32"/>
          <w:lang w:val="zh-CN"/>
        </w:rPr>
        <w:t>将</w:t>
      </w:r>
      <w:r w:rsidR="00836ED9" w:rsidRPr="00E61529">
        <w:rPr>
          <w:rFonts w:ascii="仿宋" w:eastAsia="仿宋" w:hAnsi="仿宋" w:cs="仿宋_GB2312" w:hint="eastAsia"/>
          <w:color w:val="000000"/>
          <w:kern w:val="0"/>
          <w:sz w:val="32"/>
          <w:szCs w:val="32"/>
          <w:lang w:val="zh-CN"/>
        </w:rPr>
        <w:t>通知特长</w:t>
      </w:r>
      <w:r w:rsidR="007714D0">
        <w:rPr>
          <w:rFonts w:ascii="仿宋" w:eastAsia="仿宋" w:hAnsi="仿宋" w:cs="仿宋_GB2312" w:hint="eastAsia"/>
          <w:color w:val="000000"/>
          <w:kern w:val="0"/>
          <w:sz w:val="32"/>
          <w:szCs w:val="32"/>
          <w:lang w:val="zh-CN"/>
        </w:rPr>
        <w:t>专项</w:t>
      </w:r>
      <w:r w:rsidR="00836ED9" w:rsidRPr="00E61529">
        <w:rPr>
          <w:rFonts w:ascii="仿宋" w:eastAsia="仿宋" w:hAnsi="仿宋" w:cs="仿宋_GB2312" w:hint="eastAsia"/>
          <w:color w:val="000000"/>
          <w:kern w:val="0"/>
          <w:sz w:val="32"/>
          <w:szCs w:val="32"/>
          <w:lang w:val="zh-CN"/>
        </w:rPr>
        <w:t>测试</w:t>
      </w:r>
      <w:r w:rsidR="00F53AAB">
        <w:rPr>
          <w:rFonts w:ascii="仿宋" w:eastAsia="仿宋" w:hAnsi="仿宋" w:cs="仿宋_GB2312" w:hint="eastAsia"/>
          <w:color w:val="000000"/>
          <w:kern w:val="0"/>
          <w:sz w:val="32"/>
          <w:szCs w:val="32"/>
          <w:lang w:val="zh-CN"/>
        </w:rPr>
        <w:t>符合要求</w:t>
      </w:r>
      <w:r w:rsidR="00F53AAB">
        <w:rPr>
          <w:rFonts w:ascii="仿宋" w:eastAsia="仿宋" w:hAnsi="仿宋" w:cs="仿宋_GB2312"/>
          <w:color w:val="000000"/>
          <w:kern w:val="0"/>
          <w:sz w:val="32"/>
          <w:szCs w:val="32"/>
          <w:lang w:val="zh-CN"/>
        </w:rPr>
        <w:t>的</w:t>
      </w:r>
      <w:r w:rsidR="00836ED9" w:rsidRPr="00E61529">
        <w:rPr>
          <w:rFonts w:ascii="仿宋" w:eastAsia="仿宋" w:hAnsi="仿宋" w:cs="仿宋_GB2312" w:hint="eastAsia"/>
          <w:color w:val="000000"/>
          <w:kern w:val="0"/>
          <w:sz w:val="32"/>
          <w:szCs w:val="32"/>
          <w:lang w:val="zh-CN"/>
        </w:rPr>
        <w:t>考生及家长到校签订特长生培养协议。不按规定时间签订培养协议的考生作自动弃权处理。</w:t>
      </w:r>
    </w:p>
    <w:p w14:paraId="5B447B81" w14:textId="77777777" w:rsidR="007714D0" w:rsidRDefault="004261B4" w:rsidP="007714D0">
      <w:pPr>
        <w:overflowPunct w:val="0"/>
        <w:adjustRightInd w:val="0"/>
        <w:snapToGrid w:val="0"/>
        <w:spacing w:line="570" w:lineRule="exact"/>
        <w:ind w:firstLineChars="200" w:firstLine="640"/>
        <w:rPr>
          <w:rFonts w:ascii="仿宋" w:eastAsia="仿宋" w:hAnsi="仿宋" w:cs="仿宋_GB2312"/>
          <w:color w:val="000000"/>
          <w:kern w:val="0"/>
          <w:sz w:val="32"/>
          <w:szCs w:val="32"/>
          <w:lang w:val="zh-CN"/>
        </w:rPr>
      </w:pPr>
      <w:r>
        <w:rPr>
          <w:rFonts w:ascii="仿宋" w:eastAsia="仿宋" w:hAnsi="仿宋" w:cs="仿宋_GB2312"/>
          <w:color w:val="000000"/>
          <w:kern w:val="0"/>
          <w:sz w:val="32"/>
          <w:szCs w:val="32"/>
          <w:lang w:val="zh-CN"/>
        </w:rPr>
        <w:t>3</w:t>
      </w:r>
      <w:r w:rsidR="00A37FF7">
        <w:rPr>
          <w:rFonts w:ascii="仿宋" w:eastAsia="仿宋" w:hAnsi="仿宋" w:cs="仿宋_GB2312"/>
          <w:color w:val="000000"/>
          <w:kern w:val="0"/>
          <w:sz w:val="32"/>
          <w:szCs w:val="32"/>
          <w:lang w:val="zh-CN"/>
        </w:rPr>
        <w:t>.</w:t>
      </w:r>
      <w:r w:rsidR="007714D0">
        <w:rPr>
          <w:rFonts w:ascii="仿宋" w:eastAsia="仿宋" w:hAnsi="仿宋" w:cs="仿宋_GB2312" w:hint="eastAsia"/>
          <w:color w:val="000000"/>
          <w:kern w:val="0"/>
          <w:sz w:val="32"/>
          <w:szCs w:val="32"/>
          <w:lang w:val="zh-CN"/>
        </w:rPr>
        <w:t>特长专项测试</w:t>
      </w:r>
      <w:r w:rsidR="00A37FF7" w:rsidRPr="00A37FF7">
        <w:rPr>
          <w:rFonts w:ascii="仿宋" w:eastAsia="仿宋" w:hAnsi="仿宋" w:cs="仿宋_GB2312" w:hint="eastAsia"/>
          <w:color w:val="000000"/>
          <w:kern w:val="0"/>
          <w:sz w:val="32"/>
          <w:szCs w:val="32"/>
          <w:lang w:val="zh-CN"/>
        </w:rPr>
        <w:t>内容及要求</w:t>
      </w:r>
      <w:r w:rsidR="00A37FF7">
        <w:rPr>
          <w:rFonts w:ascii="仿宋" w:eastAsia="仿宋" w:hAnsi="仿宋" w:cs="仿宋_GB2312" w:hint="eastAsia"/>
          <w:color w:val="000000"/>
          <w:kern w:val="0"/>
          <w:sz w:val="32"/>
          <w:szCs w:val="32"/>
          <w:lang w:val="zh-CN"/>
        </w:rPr>
        <w:t>：</w:t>
      </w:r>
    </w:p>
    <w:p w14:paraId="6125993E" w14:textId="7736B603" w:rsidR="00A37FF7" w:rsidRPr="00A37FF7" w:rsidRDefault="00A37FF7" w:rsidP="007714D0">
      <w:pPr>
        <w:overflowPunct w:val="0"/>
        <w:adjustRightInd w:val="0"/>
        <w:snapToGrid w:val="0"/>
        <w:spacing w:line="570" w:lineRule="exact"/>
        <w:ind w:firstLineChars="200" w:firstLine="640"/>
        <w:rPr>
          <w:rFonts w:ascii="仿宋" w:eastAsia="仿宋" w:hAnsi="仿宋" w:cs="仿宋_GB2312"/>
          <w:color w:val="000000"/>
          <w:kern w:val="0"/>
          <w:sz w:val="32"/>
          <w:szCs w:val="32"/>
        </w:rPr>
      </w:pPr>
      <w:r>
        <w:rPr>
          <w:rFonts w:ascii="仿宋" w:eastAsia="仿宋" w:hAnsi="仿宋" w:cs="仿宋_GB2312" w:hint="eastAsia"/>
          <w:color w:val="000000"/>
          <w:kern w:val="0"/>
          <w:sz w:val="32"/>
          <w:szCs w:val="32"/>
        </w:rPr>
        <w:t>（</w:t>
      </w:r>
      <w:r w:rsidR="00BC55D5">
        <w:rPr>
          <w:rFonts w:ascii="仿宋" w:eastAsia="仿宋" w:hAnsi="仿宋" w:cs="仿宋_GB2312"/>
          <w:color w:val="000000"/>
          <w:kern w:val="0"/>
          <w:sz w:val="32"/>
          <w:szCs w:val="32"/>
        </w:rPr>
        <w:t>1</w:t>
      </w:r>
      <w:r>
        <w:rPr>
          <w:rFonts w:ascii="仿宋" w:eastAsia="仿宋" w:hAnsi="仿宋" w:cs="仿宋_GB2312" w:hint="eastAsia"/>
          <w:color w:val="000000"/>
          <w:kern w:val="0"/>
          <w:sz w:val="32"/>
          <w:szCs w:val="32"/>
        </w:rPr>
        <w:t>）文学创作</w:t>
      </w:r>
      <w:r w:rsidR="007714D0">
        <w:rPr>
          <w:rFonts w:ascii="仿宋" w:eastAsia="仿宋" w:hAnsi="仿宋" w:cs="仿宋_GB2312" w:hint="eastAsia"/>
          <w:color w:val="000000"/>
          <w:kern w:val="0"/>
          <w:sz w:val="32"/>
          <w:szCs w:val="32"/>
        </w:rPr>
        <w:t>项目考生</w:t>
      </w:r>
      <w:r>
        <w:rPr>
          <w:rFonts w:ascii="仿宋" w:eastAsia="仿宋" w:hAnsi="仿宋" w:cs="仿宋_GB2312" w:hint="eastAsia"/>
          <w:color w:val="000000"/>
          <w:kern w:val="0"/>
          <w:sz w:val="32"/>
          <w:szCs w:val="32"/>
        </w:rPr>
        <w:t>：</w:t>
      </w:r>
      <w:r w:rsidR="00350BD4" w:rsidRPr="00ED4AD9">
        <w:rPr>
          <w:rFonts w:ascii="仿宋" w:eastAsia="仿宋" w:hAnsi="仿宋" w:cs="仿宋_GB2312" w:hint="eastAsia"/>
          <w:color w:val="000000"/>
          <w:kern w:val="0"/>
          <w:sz w:val="32"/>
          <w:szCs w:val="32"/>
          <w:lang w:val="zh-CN"/>
        </w:rPr>
        <w:t>测试总</w:t>
      </w:r>
      <w:r w:rsidR="00DA3291">
        <w:rPr>
          <w:rFonts w:ascii="仿宋" w:eastAsia="仿宋" w:hAnsi="仿宋" w:cs="仿宋_GB2312" w:hint="eastAsia"/>
          <w:color w:val="000000"/>
          <w:kern w:val="0"/>
          <w:sz w:val="32"/>
          <w:szCs w:val="32"/>
        </w:rPr>
        <w:t>时长1</w:t>
      </w:r>
      <w:r w:rsidR="00D3387B">
        <w:rPr>
          <w:rFonts w:ascii="仿宋" w:eastAsia="仿宋" w:hAnsi="仿宋" w:cs="仿宋_GB2312"/>
          <w:color w:val="000000"/>
          <w:kern w:val="0"/>
          <w:sz w:val="32"/>
          <w:szCs w:val="32"/>
        </w:rPr>
        <w:t>3</w:t>
      </w:r>
      <w:r w:rsidR="00DA3291">
        <w:rPr>
          <w:rFonts w:ascii="仿宋" w:eastAsia="仿宋" w:hAnsi="仿宋" w:cs="仿宋_GB2312"/>
          <w:color w:val="000000"/>
          <w:kern w:val="0"/>
          <w:sz w:val="32"/>
          <w:szCs w:val="32"/>
        </w:rPr>
        <w:t>0</w:t>
      </w:r>
      <w:r w:rsidR="00DA3291">
        <w:rPr>
          <w:rFonts w:ascii="仿宋" w:eastAsia="仿宋" w:hAnsi="仿宋" w:cs="仿宋_GB2312" w:hint="eastAsia"/>
          <w:color w:val="000000"/>
          <w:kern w:val="0"/>
          <w:sz w:val="32"/>
          <w:szCs w:val="32"/>
        </w:rPr>
        <w:t>分钟</w:t>
      </w:r>
      <w:r w:rsidR="00350BD4">
        <w:rPr>
          <w:rFonts w:ascii="仿宋" w:eastAsia="仿宋" w:hAnsi="仿宋" w:cs="仿宋_GB2312" w:hint="eastAsia"/>
          <w:color w:val="000000"/>
          <w:kern w:val="0"/>
          <w:sz w:val="32"/>
          <w:szCs w:val="32"/>
        </w:rPr>
        <w:t>，其中：</w:t>
      </w:r>
      <w:r>
        <w:rPr>
          <w:rFonts w:ascii="仿宋" w:eastAsia="仿宋" w:hAnsi="仿宋" w:cs="仿宋_GB2312" w:hint="eastAsia"/>
          <w:color w:val="000000"/>
          <w:kern w:val="0"/>
          <w:sz w:val="32"/>
          <w:szCs w:val="32"/>
        </w:rPr>
        <w:t>限时</w:t>
      </w:r>
      <w:r>
        <w:rPr>
          <w:rFonts w:ascii="仿宋" w:eastAsia="仿宋" w:hAnsi="仿宋" w:cs="仿宋_GB2312"/>
          <w:color w:val="000000"/>
          <w:kern w:val="0"/>
          <w:sz w:val="32"/>
          <w:szCs w:val="32"/>
        </w:rPr>
        <w:t>120</w:t>
      </w:r>
      <w:r>
        <w:rPr>
          <w:rFonts w:ascii="仿宋" w:eastAsia="仿宋" w:hAnsi="仿宋" w:cs="仿宋_GB2312" w:hint="eastAsia"/>
          <w:color w:val="000000"/>
          <w:kern w:val="0"/>
          <w:sz w:val="32"/>
          <w:szCs w:val="32"/>
        </w:rPr>
        <w:t>分钟</w:t>
      </w:r>
      <w:r w:rsidR="00C25A61">
        <w:rPr>
          <w:rFonts w:ascii="仿宋" w:eastAsia="仿宋" w:hAnsi="仿宋" w:cs="仿宋_GB2312" w:hint="eastAsia"/>
          <w:color w:val="000000"/>
          <w:kern w:val="0"/>
          <w:sz w:val="32"/>
          <w:szCs w:val="32"/>
        </w:rPr>
        <w:t>完成</w:t>
      </w:r>
      <w:r w:rsidR="00BC55D5">
        <w:rPr>
          <w:rFonts w:ascii="仿宋" w:eastAsia="仿宋" w:hAnsi="仿宋" w:cs="仿宋_GB2312" w:hint="eastAsia"/>
          <w:color w:val="000000"/>
          <w:kern w:val="0"/>
          <w:sz w:val="32"/>
          <w:szCs w:val="32"/>
        </w:rPr>
        <w:t>命题</w:t>
      </w:r>
      <w:r>
        <w:rPr>
          <w:rFonts w:ascii="仿宋" w:eastAsia="仿宋" w:hAnsi="仿宋" w:cs="仿宋_GB2312" w:hint="eastAsia"/>
          <w:color w:val="000000"/>
          <w:kern w:val="0"/>
          <w:sz w:val="32"/>
          <w:szCs w:val="32"/>
        </w:rPr>
        <w:t>作文一篇及</w:t>
      </w:r>
      <w:r w:rsidR="000417CC">
        <w:rPr>
          <w:rFonts w:ascii="仿宋" w:eastAsia="仿宋" w:hAnsi="仿宋" w:cs="仿宋_GB2312" w:hint="eastAsia"/>
          <w:color w:val="000000"/>
          <w:kern w:val="0"/>
          <w:sz w:val="32"/>
          <w:szCs w:val="32"/>
        </w:rPr>
        <w:t>相关文学创作、文学理论</w:t>
      </w:r>
      <w:r>
        <w:rPr>
          <w:rFonts w:ascii="仿宋" w:eastAsia="仿宋" w:hAnsi="仿宋" w:cs="仿宋_GB2312" w:hint="eastAsia"/>
          <w:color w:val="000000"/>
          <w:kern w:val="0"/>
          <w:sz w:val="32"/>
          <w:szCs w:val="32"/>
        </w:rPr>
        <w:t>知识</w:t>
      </w:r>
      <w:r w:rsidR="000314DB">
        <w:rPr>
          <w:rFonts w:ascii="仿宋" w:eastAsia="仿宋" w:hAnsi="仿宋" w:cs="仿宋_GB2312" w:hint="eastAsia"/>
          <w:color w:val="000000"/>
          <w:kern w:val="0"/>
          <w:sz w:val="32"/>
          <w:szCs w:val="32"/>
        </w:rPr>
        <w:t>考查</w:t>
      </w:r>
      <w:r w:rsidR="00350BD4" w:rsidRPr="00350BD4">
        <w:rPr>
          <w:rFonts w:ascii="仿宋" w:eastAsia="仿宋" w:hAnsi="仿宋" w:cs="仿宋_GB2312" w:hint="eastAsia"/>
          <w:color w:val="FF0000"/>
          <w:kern w:val="0"/>
          <w:sz w:val="32"/>
          <w:szCs w:val="32"/>
        </w:rPr>
        <w:t>，</w:t>
      </w:r>
      <w:r w:rsidR="00350BD4">
        <w:rPr>
          <w:rFonts w:ascii="仿宋" w:eastAsia="仿宋" w:hAnsi="仿宋" w:cs="仿宋_GB2312" w:hint="eastAsia"/>
          <w:color w:val="000000"/>
          <w:kern w:val="0"/>
          <w:sz w:val="32"/>
          <w:szCs w:val="32"/>
        </w:rPr>
        <w:t>分值</w:t>
      </w:r>
      <w:r w:rsidR="004D48D4">
        <w:rPr>
          <w:rFonts w:ascii="仿宋" w:eastAsia="仿宋" w:hAnsi="仿宋" w:cs="仿宋_GB2312" w:hint="eastAsia"/>
          <w:color w:val="000000"/>
          <w:kern w:val="0"/>
          <w:sz w:val="32"/>
          <w:szCs w:val="32"/>
        </w:rPr>
        <w:t>1</w:t>
      </w:r>
      <w:r w:rsidR="004D48D4">
        <w:rPr>
          <w:rFonts w:ascii="仿宋" w:eastAsia="仿宋" w:hAnsi="仿宋" w:cs="仿宋_GB2312"/>
          <w:color w:val="000000"/>
          <w:kern w:val="0"/>
          <w:sz w:val="32"/>
          <w:szCs w:val="32"/>
        </w:rPr>
        <w:t>20</w:t>
      </w:r>
      <w:r w:rsidR="004D48D4">
        <w:rPr>
          <w:rFonts w:ascii="仿宋" w:eastAsia="仿宋" w:hAnsi="仿宋" w:cs="仿宋_GB2312" w:hint="eastAsia"/>
          <w:color w:val="000000"/>
          <w:kern w:val="0"/>
          <w:sz w:val="32"/>
          <w:szCs w:val="32"/>
        </w:rPr>
        <w:t>分</w:t>
      </w:r>
      <w:r w:rsidR="00350BD4">
        <w:rPr>
          <w:rFonts w:ascii="仿宋" w:eastAsia="仿宋" w:hAnsi="仿宋" w:cs="仿宋_GB2312" w:hint="eastAsia"/>
          <w:color w:val="000000"/>
          <w:kern w:val="0"/>
          <w:sz w:val="32"/>
          <w:szCs w:val="32"/>
        </w:rPr>
        <w:t>；</w:t>
      </w:r>
      <w:r w:rsidR="004D48D4">
        <w:rPr>
          <w:rFonts w:ascii="仿宋" w:eastAsia="仿宋" w:hAnsi="仿宋" w:cs="仿宋_GB2312" w:hint="eastAsia"/>
          <w:color w:val="000000"/>
          <w:kern w:val="0"/>
          <w:sz w:val="32"/>
          <w:szCs w:val="32"/>
        </w:rPr>
        <w:t>面试</w:t>
      </w:r>
      <w:r w:rsidR="00DA3291">
        <w:rPr>
          <w:rFonts w:ascii="仿宋" w:eastAsia="仿宋" w:hAnsi="仿宋" w:cs="仿宋_GB2312"/>
          <w:color w:val="000000"/>
          <w:kern w:val="0"/>
          <w:sz w:val="32"/>
          <w:szCs w:val="32"/>
        </w:rPr>
        <w:t>1</w:t>
      </w:r>
      <w:r w:rsidR="00D3387B">
        <w:rPr>
          <w:rFonts w:ascii="仿宋" w:eastAsia="仿宋" w:hAnsi="仿宋" w:cs="仿宋_GB2312"/>
          <w:color w:val="000000"/>
          <w:kern w:val="0"/>
          <w:sz w:val="32"/>
          <w:szCs w:val="32"/>
        </w:rPr>
        <w:t>0</w:t>
      </w:r>
      <w:r w:rsidR="00DA3291">
        <w:rPr>
          <w:rFonts w:ascii="仿宋" w:eastAsia="仿宋" w:hAnsi="仿宋" w:cs="仿宋_GB2312" w:hint="eastAsia"/>
          <w:color w:val="000000"/>
          <w:kern w:val="0"/>
          <w:sz w:val="32"/>
          <w:szCs w:val="32"/>
        </w:rPr>
        <w:t>分钟</w:t>
      </w:r>
      <w:r w:rsidR="00350BD4">
        <w:rPr>
          <w:rFonts w:ascii="仿宋" w:eastAsia="仿宋" w:hAnsi="仿宋" w:cs="仿宋_GB2312" w:hint="eastAsia"/>
          <w:color w:val="000000"/>
          <w:kern w:val="0"/>
          <w:sz w:val="32"/>
          <w:szCs w:val="32"/>
        </w:rPr>
        <w:t>，</w:t>
      </w:r>
      <w:r w:rsidR="00DA3291">
        <w:rPr>
          <w:rFonts w:ascii="仿宋" w:eastAsia="仿宋" w:hAnsi="仿宋" w:cs="仿宋_GB2312" w:hint="eastAsia"/>
          <w:color w:val="000000"/>
          <w:kern w:val="0"/>
          <w:sz w:val="32"/>
          <w:szCs w:val="32"/>
        </w:rPr>
        <w:t>分值</w:t>
      </w:r>
      <w:r w:rsidR="004D48D4">
        <w:rPr>
          <w:rFonts w:ascii="仿宋" w:eastAsia="仿宋" w:hAnsi="仿宋" w:cs="仿宋_GB2312" w:hint="eastAsia"/>
          <w:color w:val="000000"/>
          <w:kern w:val="0"/>
          <w:sz w:val="32"/>
          <w:szCs w:val="32"/>
        </w:rPr>
        <w:t>3</w:t>
      </w:r>
      <w:r w:rsidR="004D48D4">
        <w:rPr>
          <w:rFonts w:ascii="仿宋" w:eastAsia="仿宋" w:hAnsi="仿宋" w:cs="仿宋_GB2312"/>
          <w:color w:val="000000"/>
          <w:kern w:val="0"/>
          <w:sz w:val="32"/>
          <w:szCs w:val="32"/>
        </w:rPr>
        <w:t>0</w:t>
      </w:r>
      <w:r w:rsidR="004D48D4">
        <w:rPr>
          <w:rFonts w:ascii="仿宋" w:eastAsia="仿宋" w:hAnsi="仿宋" w:cs="仿宋_GB2312" w:hint="eastAsia"/>
          <w:color w:val="000000"/>
          <w:kern w:val="0"/>
          <w:sz w:val="32"/>
          <w:szCs w:val="32"/>
        </w:rPr>
        <w:t>分</w:t>
      </w:r>
      <w:r w:rsidR="000314DB">
        <w:rPr>
          <w:rFonts w:ascii="仿宋" w:eastAsia="仿宋" w:hAnsi="仿宋" w:cs="仿宋_GB2312" w:hint="eastAsia"/>
          <w:color w:val="000000"/>
          <w:kern w:val="0"/>
          <w:sz w:val="32"/>
          <w:szCs w:val="32"/>
        </w:rPr>
        <w:t>。</w:t>
      </w:r>
    </w:p>
    <w:p w14:paraId="391748CA" w14:textId="36304E2A" w:rsidR="00BC55D5" w:rsidRDefault="00A37FF7" w:rsidP="00C63CD5">
      <w:pPr>
        <w:adjustRightInd w:val="0"/>
        <w:snapToGrid w:val="0"/>
        <w:spacing w:line="570" w:lineRule="exact"/>
        <w:ind w:firstLineChars="200" w:firstLine="640"/>
        <w:rPr>
          <w:rFonts w:ascii="仿宋" w:eastAsia="仿宋" w:hAnsi="仿宋" w:cs="仿宋_GB2312"/>
          <w:color w:val="000000"/>
          <w:kern w:val="0"/>
          <w:sz w:val="32"/>
          <w:szCs w:val="32"/>
        </w:rPr>
      </w:pPr>
      <w:r>
        <w:rPr>
          <w:rFonts w:ascii="仿宋" w:eastAsia="仿宋" w:hAnsi="仿宋" w:cs="仿宋_GB2312" w:hint="eastAsia"/>
          <w:color w:val="000000"/>
          <w:kern w:val="0"/>
          <w:sz w:val="32"/>
          <w:szCs w:val="32"/>
        </w:rPr>
        <w:lastRenderedPageBreak/>
        <w:t>（</w:t>
      </w:r>
      <w:r w:rsidR="00BC55D5">
        <w:rPr>
          <w:rFonts w:ascii="仿宋" w:eastAsia="仿宋" w:hAnsi="仿宋" w:cs="仿宋_GB2312"/>
          <w:color w:val="000000"/>
          <w:kern w:val="0"/>
          <w:sz w:val="32"/>
          <w:szCs w:val="32"/>
        </w:rPr>
        <w:t>2</w:t>
      </w:r>
      <w:r>
        <w:rPr>
          <w:rFonts w:ascii="仿宋" w:eastAsia="仿宋" w:hAnsi="仿宋" w:cs="仿宋_GB2312" w:hint="eastAsia"/>
          <w:color w:val="000000"/>
          <w:kern w:val="0"/>
          <w:sz w:val="32"/>
          <w:szCs w:val="32"/>
        </w:rPr>
        <w:t>）英语口语</w:t>
      </w:r>
      <w:r w:rsidR="007714D0">
        <w:rPr>
          <w:rFonts w:ascii="仿宋" w:eastAsia="仿宋" w:hAnsi="仿宋" w:cs="仿宋_GB2312" w:hint="eastAsia"/>
          <w:color w:val="000000"/>
          <w:kern w:val="0"/>
          <w:sz w:val="32"/>
          <w:szCs w:val="32"/>
        </w:rPr>
        <w:t>项目考生</w:t>
      </w:r>
      <w:r>
        <w:rPr>
          <w:rFonts w:ascii="仿宋" w:eastAsia="仿宋" w:hAnsi="仿宋" w:cs="仿宋_GB2312" w:hint="eastAsia"/>
          <w:color w:val="000000"/>
          <w:kern w:val="0"/>
          <w:sz w:val="32"/>
          <w:szCs w:val="32"/>
        </w:rPr>
        <w:t>：</w:t>
      </w:r>
      <w:r w:rsidR="00DA3291" w:rsidRPr="00DA3291">
        <w:rPr>
          <w:rFonts w:ascii="仿宋" w:eastAsia="仿宋" w:hAnsi="仿宋" w:cs="仿宋_GB2312"/>
          <w:color w:val="000000"/>
          <w:kern w:val="0"/>
          <w:sz w:val="32"/>
          <w:szCs w:val="32"/>
        </w:rPr>
        <w:t>英语听力（</w:t>
      </w:r>
      <w:r w:rsidR="00D3387B">
        <w:rPr>
          <w:rFonts w:ascii="仿宋" w:eastAsia="仿宋" w:hAnsi="仿宋" w:cs="仿宋_GB2312"/>
          <w:color w:val="000000"/>
          <w:kern w:val="0"/>
          <w:sz w:val="32"/>
          <w:szCs w:val="32"/>
        </w:rPr>
        <w:t>50</w:t>
      </w:r>
      <w:r w:rsidR="00DA3291" w:rsidRPr="00DA3291">
        <w:rPr>
          <w:rFonts w:ascii="仿宋" w:eastAsia="仿宋" w:hAnsi="仿宋" w:cs="仿宋_GB2312"/>
          <w:color w:val="000000"/>
          <w:kern w:val="0"/>
          <w:sz w:val="32"/>
          <w:szCs w:val="32"/>
        </w:rPr>
        <w:t>分）、现场命题演讲</w:t>
      </w:r>
      <w:r w:rsidR="007D2E0F">
        <w:rPr>
          <w:rFonts w:ascii="仿宋" w:eastAsia="仿宋" w:hAnsi="仿宋" w:cs="仿宋_GB2312" w:hint="eastAsia"/>
          <w:color w:val="000000"/>
          <w:kern w:val="0"/>
          <w:sz w:val="32"/>
          <w:szCs w:val="32"/>
        </w:rPr>
        <w:t>3分钟</w:t>
      </w:r>
      <w:r w:rsidR="00DA3291" w:rsidRPr="00DA3291">
        <w:rPr>
          <w:rFonts w:ascii="仿宋" w:eastAsia="仿宋" w:hAnsi="仿宋" w:cs="仿宋_GB2312"/>
          <w:color w:val="000000"/>
          <w:kern w:val="0"/>
          <w:sz w:val="32"/>
          <w:szCs w:val="32"/>
        </w:rPr>
        <w:t>（</w:t>
      </w:r>
      <w:r w:rsidR="008D23F5">
        <w:rPr>
          <w:rFonts w:ascii="仿宋" w:eastAsia="仿宋" w:hAnsi="仿宋" w:cs="仿宋_GB2312"/>
          <w:color w:val="000000"/>
          <w:kern w:val="0"/>
          <w:sz w:val="32"/>
          <w:szCs w:val="32"/>
        </w:rPr>
        <w:t>7</w:t>
      </w:r>
      <w:r w:rsidR="00D3387B">
        <w:rPr>
          <w:rFonts w:ascii="仿宋" w:eastAsia="仿宋" w:hAnsi="仿宋" w:cs="仿宋_GB2312"/>
          <w:color w:val="000000"/>
          <w:kern w:val="0"/>
          <w:sz w:val="32"/>
          <w:szCs w:val="32"/>
        </w:rPr>
        <w:t>0</w:t>
      </w:r>
      <w:r w:rsidR="00DA3291" w:rsidRPr="00DA3291">
        <w:rPr>
          <w:rFonts w:ascii="仿宋" w:eastAsia="仿宋" w:hAnsi="仿宋" w:cs="仿宋_GB2312"/>
          <w:color w:val="000000"/>
          <w:kern w:val="0"/>
          <w:sz w:val="32"/>
          <w:szCs w:val="32"/>
        </w:rPr>
        <w:t>分）、</w:t>
      </w:r>
      <w:r w:rsidR="007D2E0F">
        <w:rPr>
          <w:rFonts w:ascii="仿宋" w:eastAsia="仿宋" w:hAnsi="仿宋" w:cs="仿宋_GB2312" w:hint="eastAsia"/>
          <w:color w:val="000000"/>
          <w:kern w:val="0"/>
          <w:sz w:val="32"/>
          <w:szCs w:val="32"/>
        </w:rPr>
        <w:t>现场问答5个问题</w:t>
      </w:r>
      <w:r w:rsidR="00DA3291" w:rsidRPr="00DA3291">
        <w:rPr>
          <w:rFonts w:ascii="仿宋" w:eastAsia="仿宋" w:hAnsi="仿宋" w:cs="仿宋_GB2312"/>
          <w:color w:val="000000"/>
          <w:kern w:val="0"/>
          <w:sz w:val="32"/>
          <w:szCs w:val="32"/>
        </w:rPr>
        <w:t>（</w:t>
      </w:r>
      <w:r w:rsidR="008D23F5">
        <w:rPr>
          <w:rFonts w:ascii="仿宋" w:eastAsia="仿宋" w:hAnsi="仿宋" w:cs="仿宋_GB2312"/>
          <w:color w:val="000000"/>
          <w:kern w:val="0"/>
          <w:sz w:val="32"/>
          <w:szCs w:val="32"/>
        </w:rPr>
        <w:t>3</w:t>
      </w:r>
      <w:r w:rsidR="00DA3291" w:rsidRPr="00DA3291">
        <w:rPr>
          <w:rFonts w:ascii="仿宋" w:eastAsia="仿宋" w:hAnsi="仿宋" w:cs="仿宋_GB2312"/>
          <w:color w:val="000000"/>
          <w:kern w:val="0"/>
          <w:sz w:val="32"/>
          <w:szCs w:val="32"/>
        </w:rPr>
        <w:t>0分）</w:t>
      </w:r>
      <w:r w:rsidRPr="00A37FF7">
        <w:rPr>
          <w:rFonts w:ascii="仿宋" w:eastAsia="仿宋" w:hAnsi="仿宋" w:cs="仿宋_GB2312" w:hint="eastAsia"/>
          <w:color w:val="000000"/>
          <w:kern w:val="0"/>
          <w:sz w:val="32"/>
          <w:szCs w:val="32"/>
        </w:rPr>
        <w:t>。</w:t>
      </w:r>
    </w:p>
    <w:p w14:paraId="79D6C87C" w14:textId="702C3EE8" w:rsidR="007714D0" w:rsidRDefault="00BC55D5" w:rsidP="00C44016">
      <w:pPr>
        <w:adjustRightInd w:val="0"/>
        <w:snapToGrid w:val="0"/>
        <w:spacing w:line="570" w:lineRule="exact"/>
        <w:ind w:firstLineChars="200" w:firstLine="640"/>
        <w:rPr>
          <w:rFonts w:ascii="仿宋" w:eastAsia="仿宋" w:hAnsi="仿宋" w:cs="仿宋_GB2312"/>
          <w:color w:val="000000"/>
          <w:kern w:val="0"/>
          <w:sz w:val="32"/>
          <w:szCs w:val="32"/>
          <w:lang w:val="zh-CN"/>
        </w:rPr>
      </w:pPr>
      <w:r w:rsidRPr="00A37FF7">
        <w:rPr>
          <w:rFonts w:ascii="仿宋" w:eastAsia="仿宋" w:hAnsi="仿宋" w:cs="仿宋_GB2312" w:hint="eastAsia"/>
          <w:color w:val="000000"/>
          <w:kern w:val="0"/>
          <w:sz w:val="32"/>
          <w:szCs w:val="32"/>
          <w:lang w:val="zh-CN"/>
        </w:rPr>
        <w:t>（</w:t>
      </w:r>
      <w:r>
        <w:rPr>
          <w:rFonts w:ascii="仿宋" w:eastAsia="仿宋" w:hAnsi="仿宋" w:cs="仿宋_GB2312"/>
          <w:color w:val="000000"/>
          <w:kern w:val="0"/>
          <w:sz w:val="32"/>
          <w:szCs w:val="32"/>
          <w:lang w:val="zh-CN"/>
        </w:rPr>
        <w:t>3</w:t>
      </w:r>
      <w:r w:rsidRPr="00A37FF7">
        <w:rPr>
          <w:rFonts w:ascii="仿宋" w:eastAsia="仿宋" w:hAnsi="仿宋" w:cs="仿宋_GB2312" w:hint="eastAsia"/>
          <w:color w:val="000000"/>
          <w:kern w:val="0"/>
          <w:sz w:val="32"/>
          <w:szCs w:val="32"/>
          <w:lang w:val="zh-CN"/>
        </w:rPr>
        <w:t>）</w:t>
      </w:r>
      <w:r w:rsidR="007714D0">
        <w:rPr>
          <w:rFonts w:ascii="仿宋" w:eastAsia="仿宋" w:hAnsi="仿宋" w:cs="仿宋_GB2312" w:hint="eastAsia"/>
          <w:color w:val="000000"/>
          <w:kern w:val="0"/>
          <w:sz w:val="32"/>
          <w:szCs w:val="32"/>
          <w:lang w:val="zh-CN"/>
        </w:rPr>
        <w:t>美术特长项目考生</w:t>
      </w:r>
      <w:r w:rsidRPr="00A37FF7">
        <w:rPr>
          <w:rFonts w:ascii="仿宋" w:eastAsia="仿宋" w:hAnsi="仿宋" w:cs="仿宋_GB2312" w:hint="eastAsia"/>
          <w:color w:val="000000"/>
          <w:kern w:val="0"/>
          <w:sz w:val="32"/>
          <w:szCs w:val="32"/>
          <w:lang w:val="zh-CN"/>
        </w:rPr>
        <w:t>：素描静物组合，使用8K素描画纸，时间150分钟。画纸统一提供，其余画材（画板、铅笔、橡皮等）自备。考生进入试场后通过抽签定位，现场写生</w:t>
      </w:r>
      <w:r w:rsidR="00C44016">
        <w:rPr>
          <w:rFonts w:ascii="仿宋" w:eastAsia="仿宋" w:hAnsi="仿宋" w:cs="仿宋_GB2312" w:hint="eastAsia"/>
          <w:color w:val="000000"/>
          <w:kern w:val="0"/>
          <w:sz w:val="32"/>
          <w:szCs w:val="32"/>
          <w:lang w:val="zh-CN"/>
        </w:rPr>
        <w:t>（</w:t>
      </w:r>
      <w:r w:rsidR="00C44016" w:rsidRPr="00C44016">
        <w:rPr>
          <w:rFonts w:ascii="仿宋" w:eastAsia="仿宋" w:hAnsi="仿宋" w:cs="仿宋_GB2312" w:hint="eastAsia"/>
          <w:color w:val="000000"/>
          <w:kern w:val="0"/>
          <w:sz w:val="32"/>
          <w:szCs w:val="32"/>
          <w:lang w:val="zh-CN"/>
        </w:rPr>
        <w:t>现场作品落款不得出现真实校名和姓名，统一在反面</w:t>
      </w:r>
      <w:r w:rsidR="00C44016">
        <w:rPr>
          <w:rFonts w:ascii="仿宋" w:eastAsia="仿宋" w:hAnsi="仿宋" w:cs="仿宋_GB2312" w:hint="eastAsia"/>
          <w:color w:val="000000"/>
          <w:kern w:val="0"/>
          <w:sz w:val="32"/>
          <w:szCs w:val="32"/>
          <w:lang w:val="zh-CN"/>
        </w:rPr>
        <w:t>左上角</w:t>
      </w:r>
      <w:r w:rsidR="00C44016" w:rsidRPr="00C44016">
        <w:rPr>
          <w:rFonts w:ascii="仿宋" w:eastAsia="仿宋" w:hAnsi="仿宋" w:cs="仿宋_GB2312" w:hint="eastAsia"/>
          <w:color w:val="000000"/>
          <w:kern w:val="0"/>
          <w:sz w:val="32"/>
          <w:szCs w:val="32"/>
          <w:lang w:val="zh-CN"/>
        </w:rPr>
        <w:t>标注考试证号</w:t>
      </w:r>
      <w:r w:rsidR="00C44016">
        <w:rPr>
          <w:rFonts w:ascii="仿宋" w:eastAsia="仿宋" w:hAnsi="仿宋" w:cs="仿宋_GB2312" w:hint="eastAsia"/>
          <w:color w:val="000000"/>
          <w:kern w:val="0"/>
          <w:sz w:val="32"/>
          <w:szCs w:val="32"/>
          <w:lang w:val="zh-CN"/>
        </w:rPr>
        <w:t>）</w:t>
      </w:r>
      <w:r w:rsidRPr="00A37FF7">
        <w:rPr>
          <w:rFonts w:ascii="仿宋" w:eastAsia="仿宋" w:hAnsi="仿宋" w:cs="仿宋_GB2312" w:hint="eastAsia"/>
          <w:color w:val="000000"/>
          <w:kern w:val="0"/>
          <w:sz w:val="32"/>
          <w:szCs w:val="32"/>
          <w:lang w:val="zh-CN"/>
        </w:rPr>
        <w:t>。（注：参加</w:t>
      </w:r>
      <w:r w:rsidR="007714D0">
        <w:rPr>
          <w:rFonts w:ascii="仿宋" w:eastAsia="仿宋" w:hAnsi="仿宋" w:cs="仿宋_GB2312" w:hint="eastAsia"/>
          <w:color w:val="000000"/>
          <w:kern w:val="0"/>
          <w:sz w:val="32"/>
          <w:szCs w:val="32"/>
          <w:lang w:val="zh-CN"/>
        </w:rPr>
        <w:t>美术特长项目测</w:t>
      </w:r>
      <w:r w:rsidRPr="00A37FF7">
        <w:rPr>
          <w:rFonts w:ascii="仿宋" w:eastAsia="仿宋" w:hAnsi="仿宋" w:cs="仿宋_GB2312" w:hint="eastAsia"/>
          <w:color w:val="000000"/>
          <w:kern w:val="0"/>
          <w:sz w:val="32"/>
          <w:szCs w:val="32"/>
          <w:lang w:val="zh-CN"/>
        </w:rPr>
        <w:t>试的考生在</w:t>
      </w:r>
      <w:r w:rsidR="007714D0">
        <w:rPr>
          <w:rFonts w:ascii="仿宋" w:eastAsia="仿宋" w:hAnsi="仿宋" w:cs="仿宋_GB2312" w:hint="eastAsia"/>
          <w:color w:val="000000"/>
          <w:kern w:val="0"/>
          <w:sz w:val="32"/>
          <w:szCs w:val="32"/>
          <w:lang w:val="zh-CN"/>
        </w:rPr>
        <w:t>测</w:t>
      </w:r>
      <w:r w:rsidRPr="00A37FF7">
        <w:rPr>
          <w:rFonts w:ascii="仿宋" w:eastAsia="仿宋" w:hAnsi="仿宋" w:cs="仿宋_GB2312" w:hint="eastAsia"/>
          <w:color w:val="000000"/>
          <w:kern w:val="0"/>
          <w:sz w:val="32"/>
          <w:szCs w:val="32"/>
          <w:lang w:val="zh-CN"/>
        </w:rPr>
        <w:t>试前</w:t>
      </w:r>
      <w:r w:rsidR="007714D0">
        <w:rPr>
          <w:rFonts w:ascii="仿宋" w:eastAsia="仿宋" w:hAnsi="仿宋" w:cs="仿宋_GB2312" w:hint="eastAsia"/>
          <w:color w:val="000000"/>
          <w:kern w:val="0"/>
          <w:sz w:val="32"/>
          <w:szCs w:val="32"/>
          <w:lang w:val="zh-CN"/>
        </w:rPr>
        <w:t>接受</w:t>
      </w:r>
      <w:r w:rsidRPr="00A37FF7">
        <w:rPr>
          <w:rFonts w:ascii="仿宋" w:eastAsia="仿宋" w:hAnsi="仿宋" w:cs="仿宋_GB2312" w:hint="eastAsia"/>
          <w:color w:val="000000"/>
          <w:kern w:val="0"/>
          <w:sz w:val="32"/>
          <w:szCs w:val="32"/>
          <w:lang w:val="zh-CN"/>
        </w:rPr>
        <w:t>色弱或色盲检查）。</w:t>
      </w:r>
    </w:p>
    <w:p w14:paraId="6D05FA76" w14:textId="3FD64365" w:rsidR="007E31C9" w:rsidRPr="00A37FF7" w:rsidRDefault="00E755D9" w:rsidP="007714D0">
      <w:pPr>
        <w:adjustRightInd w:val="0"/>
        <w:snapToGrid w:val="0"/>
        <w:spacing w:line="570" w:lineRule="exact"/>
        <w:ind w:firstLineChars="200" w:firstLine="640"/>
        <w:rPr>
          <w:rFonts w:ascii="黑体" w:eastAsia="黑体" w:hAnsi="黑体" w:cs="黑体"/>
          <w:color w:val="000000"/>
          <w:kern w:val="0"/>
          <w:sz w:val="32"/>
          <w:szCs w:val="32"/>
        </w:rPr>
      </w:pPr>
      <w:r>
        <w:rPr>
          <w:rFonts w:ascii="黑体" w:eastAsia="黑体" w:hAnsi="黑体" w:cs="黑体" w:hint="eastAsia"/>
          <w:color w:val="000000"/>
          <w:kern w:val="0"/>
          <w:sz w:val="32"/>
          <w:szCs w:val="32"/>
        </w:rPr>
        <w:t>六</w:t>
      </w:r>
      <w:r w:rsidR="007E31C9" w:rsidRPr="00A37FF7">
        <w:rPr>
          <w:rFonts w:ascii="黑体" w:eastAsia="黑体" w:hAnsi="黑体" w:cs="黑体" w:hint="eastAsia"/>
          <w:color w:val="000000"/>
          <w:kern w:val="0"/>
          <w:sz w:val="32"/>
          <w:szCs w:val="32"/>
        </w:rPr>
        <w:t>、</w:t>
      </w:r>
      <w:r>
        <w:rPr>
          <w:rFonts w:ascii="黑体" w:eastAsia="黑体" w:hAnsi="黑体" w:cs="黑体" w:hint="eastAsia"/>
          <w:color w:val="000000"/>
          <w:kern w:val="0"/>
          <w:sz w:val="32"/>
          <w:szCs w:val="32"/>
        </w:rPr>
        <w:t>公示和</w:t>
      </w:r>
      <w:r w:rsidR="007E31C9" w:rsidRPr="00A37FF7">
        <w:rPr>
          <w:rFonts w:ascii="黑体" w:eastAsia="黑体" w:hAnsi="黑体" w:cs="黑体" w:hint="eastAsia"/>
          <w:color w:val="000000"/>
          <w:kern w:val="0"/>
          <w:sz w:val="32"/>
          <w:szCs w:val="32"/>
        </w:rPr>
        <w:t>录取</w:t>
      </w:r>
    </w:p>
    <w:p w14:paraId="6D27AC45" w14:textId="4FFED4A4" w:rsidR="00F136B9" w:rsidRPr="007F5F6F" w:rsidRDefault="00F136B9" w:rsidP="007714D0">
      <w:pPr>
        <w:overflowPunct w:val="0"/>
        <w:adjustRightInd w:val="0"/>
        <w:snapToGrid w:val="0"/>
        <w:spacing w:line="570" w:lineRule="exact"/>
        <w:ind w:firstLineChars="200" w:firstLine="640"/>
        <w:rPr>
          <w:rFonts w:ascii="楷体" w:eastAsia="楷体" w:hAnsi="楷体" w:cs="仿宋_GB2312"/>
          <w:color w:val="000000"/>
          <w:kern w:val="0"/>
          <w:sz w:val="32"/>
          <w:szCs w:val="32"/>
          <w:lang w:val="zh-CN"/>
        </w:rPr>
      </w:pPr>
      <w:r w:rsidRPr="007F5F6F">
        <w:rPr>
          <w:rFonts w:ascii="楷体" w:eastAsia="楷体" w:hAnsi="楷体" w:cs="仿宋_GB2312" w:hint="eastAsia"/>
          <w:color w:val="000000"/>
          <w:kern w:val="0"/>
          <w:sz w:val="32"/>
          <w:szCs w:val="32"/>
          <w:lang w:val="zh-CN"/>
        </w:rPr>
        <w:t>（一）公示</w:t>
      </w:r>
    </w:p>
    <w:p w14:paraId="7E30801A" w14:textId="6591F8CF" w:rsidR="00F136B9" w:rsidRDefault="00F136B9" w:rsidP="007714D0">
      <w:pPr>
        <w:overflowPunct w:val="0"/>
        <w:adjustRightInd w:val="0"/>
        <w:snapToGrid w:val="0"/>
        <w:spacing w:line="570" w:lineRule="exact"/>
        <w:ind w:firstLineChars="200" w:firstLine="640"/>
        <w:rPr>
          <w:rFonts w:ascii="仿宋" w:eastAsia="仿宋" w:hAnsi="仿宋" w:cs="仿宋_GB2312"/>
          <w:color w:val="000000"/>
          <w:kern w:val="0"/>
          <w:sz w:val="32"/>
          <w:szCs w:val="32"/>
          <w:lang w:val="zh-CN"/>
        </w:rPr>
      </w:pPr>
      <w:r>
        <w:rPr>
          <w:rFonts w:ascii="仿宋" w:eastAsia="仿宋" w:hAnsi="仿宋" w:cs="仿宋_GB2312" w:hint="eastAsia"/>
          <w:color w:val="000000"/>
          <w:kern w:val="0"/>
          <w:sz w:val="32"/>
          <w:szCs w:val="32"/>
          <w:lang w:val="zh-CN"/>
        </w:rPr>
        <w:t>1.4月</w:t>
      </w:r>
      <w:r>
        <w:rPr>
          <w:rFonts w:ascii="仿宋" w:eastAsia="仿宋" w:hAnsi="仿宋" w:cs="仿宋_GB2312"/>
          <w:color w:val="000000"/>
          <w:kern w:val="0"/>
          <w:sz w:val="32"/>
          <w:szCs w:val="32"/>
          <w:lang w:val="zh-CN"/>
        </w:rPr>
        <w:t>25</w:t>
      </w:r>
      <w:r>
        <w:rPr>
          <w:rFonts w:ascii="仿宋" w:eastAsia="仿宋" w:hAnsi="仿宋" w:cs="仿宋_GB2312" w:hint="eastAsia"/>
          <w:color w:val="000000"/>
          <w:kern w:val="0"/>
          <w:sz w:val="32"/>
          <w:szCs w:val="32"/>
          <w:lang w:val="zh-CN"/>
        </w:rPr>
        <w:t>日</w:t>
      </w:r>
      <w:r>
        <w:rPr>
          <w:rFonts w:ascii="仿宋" w:eastAsia="仿宋" w:hAnsi="仿宋" w:cs="仿宋_GB2312"/>
          <w:color w:val="000000"/>
          <w:kern w:val="0"/>
          <w:sz w:val="32"/>
          <w:szCs w:val="32"/>
          <w:lang w:val="zh-CN"/>
        </w:rPr>
        <w:t>前</w:t>
      </w:r>
      <w:r>
        <w:rPr>
          <w:rFonts w:ascii="仿宋" w:eastAsia="仿宋" w:hAnsi="仿宋" w:cs="仿宋_GB2312" w:hint="eastAsia"/>
          <w:color w:val="000000"/>
          <w:kern w:val="0"/>
          <w:sz w:val="32"/>
          <w:szCs w:val="32"/>
          <w:lang w:val="zh-CN"/>
        </w:rPr>
        <w:t>，经泰州市教育局审核通过的</w:t>
      </w:r>
      <w:r w:rsidRPr="00E61529">
        <w:rPr>
          <w:rFonts w:ascii="仿宋" w:eastAsia="仿宋" w:hAnsi="仿宋" w:cs="仿宋_GB2312" w:hint="eastAsia"/>
          <w:color w:val="000000"/>
          <w:kern w:val="0"/>
          <w:sz w:val="32"/>
          <w:szCs w:val="32"/>
          <w:lang w:val="zh-CN"/>
        </w:rPr>
        <w:t>报名学生</w:t>
      </w:r>
      <w:r>
        <w:rPr>
          <w:rFonts w:ascii="仿宋" w:eastAsia="仿宋" w:hAnsi="仿宋" w:cs="仿宋_GB2312" w:hint="eastAsia"/>
          <w:color w:val="000000"/>
          <w:kern w:val="0"/>
          <w:sz w:val="32"/>
          <w:szCs w:val="32"/>
          <w:lang w:val="zh-CN"/>
        </w:rPr>
        <w:t>姓名，将</w:t>
      </w:r>
      <w:r w:rsidRPr="00E61529">
        <w:rPr>
          <w:rFonts w:ascii="仿宋" w:eastAsia="仿宋" w:hAnsi="仿宋" w:cs="仿宋_GB2312" w:hint="eastAsia"/>
          <w:color w:val="000000"/>
          <w:kern w:val="0"/>
          <w:sz w:val="32"/>
          <w:szCs w:val="32"/>
          <w:lang w:val="zh-CN"/>
        </w:rPr>
        <w:t>在</w:t>
      </w:r>
      <w:r>
        <w:rPr>
          <w:rFonts w:ascii="仿宋" w:eastAsia="仿宋" w:hAnsi="仿宋" w:cs="仿宋_GB2312" w:hint="eastAsia"/>
          <w:color w:val="000000"/>
          <w:kern w:val="0"/>
          <w:sz w:val="32"/>
          <w:szCs w:val="32"/>
          <w:lang w:val="zh-CN"/>
        </w:rPr>
        <w:t>泰州市</w:t>
      </w:r>
      <w:r w:rsidR="006B2FC1">
        <w:rPr>
          <w:rFonts w:ascii="仿宋" w:eastAsia="仿宋" w:hAnsi="仿宋" w:cs="仿宋_GB2312" w:hint="eastAsia"/>
          <w:color w:val="000000"/>
          <w:kern w:val="0"/>
          <w:sz w:val="32"/>
          <w:szCs w:val="32"/>
          <w:lang w:val="zh-CN"/>
        </w:rPr>
        <w:t>教育局网站、政府门户网站、</w:t>
      </w:r>
      <w:r w:rsidRPr="00E61529">
        <w:rPr>
          <w:rFonts w:ascii="仿宋" w:eastAsia="仿宋" w:hAnsi="仿宋" w:cs="仿宋_GB2312" w:hint="eastAsia"/>
          <w:color w:val="000000"/>
          <w:kern w:val="0"/>
          <w:sz w:val="32"/>
          <w:szCs w:val="32"/>
          <w:lang w:val="zh-CN"/>
        </w:rPr>
        <w:t>学生所在学校</w:t>
      </w:r>
      <w:r w:rsidR="006B2FC1">
        <w:rPr>
          <w:rFonts w:ascii="仿宋" w:eastAsia="仿宋" w:hAnsi="仿宋" w:cs="仿宋_GB2312" w:hint="eastAsia"/>
          <w:color w:val="000000"/>
          <w:kern w:val="0"/>
          <w:sz w:val="32"/>
          <w:szCs w:val="32"/>
          <w:lang w:val="zh-CN"/>
        </w:rPr>
        <w:t>门户网站、</w:t>
      </w:r>
      <w:r w:rsidRPr="00E61529">
        <w:rPr>
          <w:rFonts w:ascii="仿宋" w:eastAsia="仿宋" w:hAnsi="仿宋" w:cs="仿宋_GB2312" w:hint="eastAsia"/>
          <w:color w:val="000000"/>
          <w:kern w:val="0"/>
          <w:sz w:val="32"/>
          <w:szCs w:val="32"/>
          <w:lang w:val="zh-CN"/>
        </w:rPr>
        <w:t>校内校务公开栏</w:t>
      </w:r>
      <w:r w:rsidR="006B2FC1">
        <w:rPr>
          <w:rFonts w:ascii="仿宋" w:eastAsia="仿宋" w:hAnsi="仿宋" w:cs="仿宋_GB2312" w:hint="eastAsia"/>
          <w:color w:val="000000"/>
          <w:kern w:val="0"/>
          <w:sz w:val="32"/>
          <w:szCs w:val="32"/>
          <w:lang w:val="zh-CN"/>
        </w:rPr>
        <w:t>及所在班级</w:t>
      </w:r>
      <w:r w:rsidR="003F55CC">
        <w:rPr>
          <w:rFonts w:ascii="仿宋" w:eastAsia="仿宋" w:hAnsi="仿宋" w:cs="仿宋_GB2312" w:hint="eastAsia"/>
          <w:color w:val="000000"/>
          <w:kern w:val="0"/>
          <w:sz w:val="32"/>
          <w:szCs w:val="32"/>
          <w:lang w:val="zh-CN"/>
        </w:rPr>
        <w:t>同时</w:t>
      </w:r>
      <w:r w:rsidRPr="00E61529">
        <w:rPr>
          <w:rFonts w:ascii="仿宋" w:eastAsia="仿宋" w:hAnsi="仿宋" w:cs="仿宋_GB2312" w:hint="eastAsia"/>
          <w:color w:val="000000"/>
          <w:kern w:val="0"/>
          <w:sz w:val="32"/>
          <w:szCs w:val="32"/>
          <w:lang w:val="zh-CN"/>
        </w:rPr>
        <w:t>公示</w:t>
      </w:r>
      <w:r w:rsidRPr="00E61529">
        <w:rPr>
          <w:rFonts w:ascii="仿宋" w:eastAsia="仿宋" w:hAnsi="仿宋" w:cs="仿宋_GB2312"/>
          <w:color w:val="000000"/>
          <w:kern w:val="0"/>
          <w:sz w:val="32"/>
          <w:szCs w:val="32"/>
          <w:lang w:val="zh-CN"/>
        </w:rPr>
        <w:t>5</w:t>
      </w:r>
      <w:r w:rsidRPr="00E61529">
        <w:rPr>
          <w:rFonts w:ascii="仿宋" w:eastAsia="仿宋" w:hAnsi="仿宋" w:cs="仿宋_GB2312" w:hint="eastAsia"/>
          <w:color w:val="000000"/>
          <w:kern w:val="0"/>
          <w:sz w:val="32"/>
          <w:szCs w:val="32"/>
          <w:lang w:val="zh-CN"/>
        </w:rPr>
        <w:t>个工作日。</w:t>
      </w:r>
    </w:p>
    <w:p w14:paraId="11FE9ED7" w14:textId="09E4CFAB" w:rsidR="006B2FC1" w:rsidRDefault="006B2FC1" w:rsidP="006B2FC1">
      <w:pPr>
        <w:overflowPunct w:val="0"/>
        <w:adjustRightInd w:val="0"/>
        <w:snapToGrid w:val="0"/>
        <w:spacing w:line="570" w:lineRule="exact"/>
        <w:ind w:firstLineChars="200" w:firstLine="640"/>
        <w:rPr>
          <w:rFonts w:ascii="仿宋" w:eastAsia="仿宋" w:hAnsi="仿宋" w:cs="仿宋_GB2312"/>
          <w:color w:val="000000"/>
          <w:kern w:val="0"/>
          <w:sz w:val="32"/>
          <w:szCs w:val="32"/>
          <w:lang w:val="zh-CN"/>
        </w:rPr>
      </w:pPr>
      <w:r>
        <w:rPr>
          <w:rFonts w:ascii="仿宋" w:eastAsia="仿宋" w:hAnsi="仿宋" w:cs="仿宋_GB2312" w:hint="eastAsia"/>
          <w:color w:val="000000"/>
          <w:kern w:val="0"/>
          <w:sz w:val="32"/>
          <w:szCs w:val="32"/>
          <w:lang w:val="zh-CN"/>
        </w:rPr>
        <w:t>2.</w:t>
      </w:r>
      <w:r w:rsidRPr="00E61529">
        <w:rPr>
          <w:rFonts w:ascii="仿宋" w:eastAsia="仿宋" w:hAnsi="仿宋" w:cs="仿宋_GB2312" w:hint="eastAsia"/>
          <w:color w:val="000000"/>
          <w:kern w:val="0"/>
          <w:sz w:val="32"/>
          <w:szCs w:val="32"/>
          <w:lang w:val="zh-CN"/>
        </w:rPr>
        <w:t>5月20日前</w:t>
      </w:r>
      <w:r>
        <w:rPr>
          <w:rFonts w:ascii="仿宋" w:eastAsia="仿宋" w:hAnsi="仿宋" w:cs="仿宋_GB2312" w:hint="eastAsia"/>
          <w:color w:val="000000"/>
          <w:kern w:val="0"/>
          <w:sz w:val="32"/>
          <w:szCs w:val="32"/>
          <w:lang w:val="zh-CN"/>
        </w:rPr>
        <w:t>，我校</w:t>
      </w:r>
      <w:r w:rsidRPr="00E61529">
        <w:rPr>
          <w:rFonts w:ascii="仿宋" w:eastAsia="仿宋" w:hAnsi="仿宋" w:cs="仿宋_GB2312" w:hint="eastAsia"/>
          <w:color w:val="000000"/>
          <w:kern w:val="0"/>
          <w:sz w:val="32"/>
          <w:szCs w:val="32"/>
          <w:lang w:val="zh-CN"/>
        </w:rPr>
        <w:t>将特长</w:t>
      </w:r>
      <w:r>
        <w:rPr>
          <w:rFonts w:ascii="仿宋" w:eastAsia="仿宋" w:hAnsi="仿宋" w:cs="仿宋_GB2312" w:hint="eastAsia"/>
          <w:color w:val="000000"/>
          <w:kern w:val="0"/>
          <w:sz w:val="32"/>
          <w:szCs w:val="32"/>
          <w:lang w:val="zh-CN"/>
        </w:rPr>
        <w:t>专项</w:t>
      </w:r>
      <w:r w:rsidRPr="00E61529">
        <w:rPr>
          <w:rFonts w:ascii="仿宋" w:eastAsia="仿宋" w:hAnsi="仿宋" w:cs="仿宋_GB2312" w:hint="eastAsia"/>
          <w:color w:val="000000"/>
          <w:kern w:val="0"/>
          <w:sz w:val="32"/>
          <w:szCs w:val="32"/>
          <w:lang w:val="zh-CN"/>
        </w:rPr>
        <w:t>测试成绩上报</w:t>
      </w:r>
      <w:r>
        <w:rPr>
          <w:rFonts w:ascii="仿宋" w:eastAsia="仿宋" w:hAnsi="仿宋" w:cs="仿宋_GB2312" w:hint="eastAsia"/>
          <w:color w:val="000000"/>
          <w:kern w:val="0"/>
          <w:sz w:val="32"/>
          <w:szCs w:val="32"/>
          <w:lang w:val="zh-CN"/>
        </w:rPr>
        <w:t>泰州市</w:t>
      </w:r>
      <w:r w:rsidRPr="00E61529">
        <w:rPr>
          <w:rFonts w:ascii="仿宋" w:eastAsia="仿宋" w:hAnsi="仿宋" w:cs="仿宋_GB2312" w:hint="eastAsia"/>
          <w:color w:val="000000"/>
          <w:kern w:val="0"/>
          <w:sz w:val="32"/>
          <w:szCs w:val="32"/>
          <w:lang w:val="zh-CN"/>
        </w:rPr>
        <w:t>教育局审核</w:t>
      </w:r>
      <w:r>
        <w:rPr>
          <w:rFonts w:ascii="仿宋" w:eastAsia="仿宋" w:hAnsi="仿宋" w:cs="仿宋_GB2312" w:hint="eastAsia"/>
          <w:color w:val="000000"/>
          <w:kern w:val="0"/>
          <w:sz w:val="32"/>
          <w:szCs w:val="32"/>
          <w:lang w:val="zh-CN"/>
        </w:rPr>
        <w:t>通过后</w:t>
      </w:r>
      <w:r w:rsidRPr="00E61529">
        <w:rPr>
          <w:rFonts w:ascii="仿宋" w:eastAsia="仿宋" w:hAnsi="仿宋" w:cs="仿宋_GB2312" w:hint="eastAsia"/>
          <w:color w:val="000000"/>
          <w:kern w:val="0"/>
          <w:sz w:val="32"/>
          <w:szCs w:val="32"/>
          <w:lang w:val="zh-CN"/>
        </w:rPr>
        <w:t>，</w:t>
      </w:r>
      <w:r>
        <w:rPr>
          <w:rFonts w:ascii="仿宋" w:eastAsia="仿宋" w:hAnsi="仿宋" w:cs="仿宋_GB2312" w:hint="eastAsia"/>
          <w:color w:val="000000"/>
          <w:kern w:val="0"/>
          <w:sz w:val="32"/>
          <w:szCs w:val="32"/>
          <w:lang w:val="zh-CN"/>
        </w:rPr>
        <w:t>在泰州市</w:t>
      </w:r>
      <w:r w:rsidRPr="00E61529">
        <w:rPr>
          <w:rFonts w:ascii="仿宋" w:eastAsia="仿宋" w:hAnsi="仿宋" w:cs="仿宋_GB2312" w:hint="eastAsia"/>
          <w:color w:val="000000"/>
          <w:kern w:val="0"/>
          <w:sz w:val="32"/>
          <w:szCs w:val="32"/>
          <w:lang w:val="zh-CN"/>
        </w:rPr>
        <w:t>教育局网站、政府门户网站</w:t>
      </w:r>
      <w:r>
        <w:rPr>
          <w:rFonts w:ascii="仿宋" w:eastAsia="仿宋" w:hAnsi="仿宋" w:cs="仿宋_GB2312" w:hint="eastAsia"/>
          <w:color w:val="000000"/>
          <w:kern w:val="0"/>
          <w:sz w:val="32"/>
          <w:szCs w:val="32"/>
          <w:lang w:val="zh-CN"/>
        </w:rPr>
        <w:t>、学生所在学校</w:t>
      </w:r>
      <w:r w:rsidR="003F55CC">
        <w:rPr>
          <w:rFonts w:ascii="仿宋" w:eastAsia="仿宋" w:hAnsi="仿宋" w:cs="仿宋_GB2312" w:hint="eastAsia"/>
          <w:color w:val="000000"/>
          <w:kern w:val="0"/>
          <w:sz w:val="32"/>
          <w:szCs w:val="32"/>
          <w:lang w:val="zh-CN"/>
        </w:rPr>
        <w:t>门户网站、</w:t>
      </w:r>
      <w:r w:rsidR="003F55CC" w:rsidRPr="00E61529">
        <w:rPr>
          <w:rFonts w:ascii="仿宋" w:eastAsia="仿宋" w:hAnsi="仿宋" w:cs="仿宋_GB2312" w:hint="eastAsia"/>
          <w:color w:val="000000"/>
          <w:kern w:val="0"/>
          <w:sz w:val="32"/>
          <w:szCs w:val="32"/>
          <w:lang w:val="zh-CN"/>
        </w:rPr>
        <w:t>校内校务公开栏</w:t>
      </w:r>
      <w:r w:rsidR="003F55CC">
        <w:rPr>
          <w:rFonts w:ascii="仿宋" w:eastAsia="仿宋" w:hAnsi="仿宋" w:cs="仿宋_GB2312" w:hint="eastAsia"/>
          <w:color w:val="000000"/>
          <w:kern w:val="0"/>
          <w:sz w:val="32"/>
          <w:szCs w:val="32"/>
          <w:lang w:val="zh-CN"/>
        </w:rPr>
        <w:t>及所在班级同时</w:t>
      </w:r>
      <w:r w:rsidR="003F55CC" w:rsidRPr="00E61529">
        <w:rPr>
          <w:rFonts w:ascii="仿宋" w:eastAsia="仿宋" w:hAnsi="仿宋" w:cs="仿宋_GB2312" w:hint="eastAsia"/>
          <w:color w:val="000000"/>
          <w:kern w:val="0"/>
          <w:sz w:val="32"/>
          <w:szCs w:val="32"/>
          <w:lang w:val="zh-CN"/>
        </w:rPr>
        <w:t>公示</w:t>
      </w:r>
      <w:r w:rsidR="003F55CC">
        <w:rPr>
          <w:rFonts w:ascii="仿宋" w:eastAsia="仿宋" w:hAnsi="仿宋" w:cs="仿宋_GB2312" w:hint="eastAsia"/>
          <w:color w:val="000000"/>
          <w:kern w:val="0"/>
          <w:sz w:val="32"/>
          <w:szCs w:val="32"/>
          <w:lang w:val="zh-CN"/>
        </w:rPr>
        <w:t>特长测试合格考生名单，公示期为</w:t>
      </w:r>
      <w:r w:rsidR="003F55CC" w:rsidRPr="00E61529">
        <w:rPr>
          <w:rFonts w:ascii="仿宋" w:eastAsia="仿宋" w:hAnsi="仿宋" w:cs="仿宋_GB2312"/>
          <w:color w:val="000000"/>
          <w:kern w:val="0"/>
          <w:sz w:val="32"/>
          <w:szCs w:val="32"/>
          <w:lang w:val="zh-CN"/>
        </w:rPr>
        <w:t>5</w:t>
      </w:r>
      <w:r w:rsidR="003F55CC" w:rsidRPr="00E61529">
        <w:rPr>
          <w:rFonts w:ascii="仿宋" w:eastAsia="仿宋" w:hAnsi="仿宋" w:cs="仿宋_GB2312" w:hint="eastAsia"/>
          <w:color w:val="000000"/>
          <w:kern w:val="0"/>
          <w:sz w:val="32"/>
          <w:szCs w:val="32"/>
          <w:lang w:val="zh-CN"/>
        </w:rPr>
        <w:t>个工作日。</w:t>
      </w:r>
    </w:p>
    <w:p w14:paraId="5AD77CE8" w14:textId="25AB0AE1" w:rsidR="006B2FC1" w:rsidRPr="003F55CC" w:rsidRDefault="003F55CC" w:rsidP="007714D0">
      <w:pPr>
        <w:overflowPunct w:val="0"/>
        <w:adjustRightInd w:val="0"/>
        <w:snapToGrid w:val="0"/>
        <w:spacing w:line="570" w:lineRule="exact"/>
        <w:ind w:firstLineChars="200" w:firstLine="640"/>
        <w:rPr>
          <w:rFonts w:ascii="楷体" w:eastAsia="楷体" w:hAnsi="楷体" w:cs="仿宋_GB2312"/>
          <w:color w:val="000000"/>
          <w:kern w:val="0"/>
          <w:sz w:val="32"/>
          <w:szCs w:val="32"/>
          <w:lang w:val="zh-CN"/>
        </w:rPr>
      </w:pPr>
      <w:r w:rsidRPr="003F55CC">
        <w:rPr>
          <w:rFonts w:ascii="楷体" w:eastAsia="楷体" w:hAnsi="楷体" w:cs="仿宋_GB2312" w:hint="eastAsia"/>
          <w:color w:val="000000"/>
          <w:kern w:val="0"/>
          <w:sz w:val="32"/>
          <w:szCs w:val="32"/>
          <w:lang w:val="zh-CN"/>
        </w:rPr>
        <w:t>（二）录取</w:t>
      </w:r>
    </w:p>
    <w:p w14:paraId="382452DF" w14:textId="2A5381C1" w:rsidR="00F16F76" w:rsidRPr="00F16F76" w:rsidRDefault="00F16F76" w:rsidP="00F16F76">
      <w:pPr>
        <w:overflowPunct w:val="0"/>
        <w:adjustRightInd w:val="0"/>
        <w:snapToGrid w:val="0"/>
        <w:spacing w:line="570" w:lineRule="exact"/>
        <w:ind w:firstLineChars="200" w:firstLine="640"/>
        <w:rPr>
          <w:rFonts w:ascii="仿宋" w:eastAsia="仿宋" w:hAnsi="仿宋" w:cs="仿宋_GB2312"/>
          <w:color w:val="000000"/>
          <w:kern w:val="0"/>
          <w:sz w:val="32"/>
          <w:szCs w:val="32"/>
          <w:lang w:val="zh-CN"/>
        </w:rPr>
      </w:pPr>
      <w:r w:rsidRPr="00F16F76">
        <w:rPr>
          <w:rFonts w:ascii="仿宋" w:eastAsia="仿宋" w:hAnsi="仿宋" w:cs="仿宋_GB2312" w:hint="eastAsia"/>
          <w:color w:val="000000"/>
          <w:kern w:val="0"/>
          <w:sz w:val="32"/>
          <w:szCs w:val="32"/>
          <w:lang w:val="zh-CN"/>
        </w:rPr>
        <w:t>1.考生参加全市初中学业水平考试。中考结束后，特长生在提前批次录取。未在提前批次录取的考生，不影响以后批次的录取。</w:t>
      </w:r>
    </w:p>
    <w:p w14:paraId="648C14D8" w14:textId="77777777" w:rsidR="00F16F76" w:rsidRPr="00F16F76" w:rsidRDefault="00F16F76" w:rsidP="00F16F76">
      <w:pPr>
        <w:overflowPunct w:val="0"/>
        <w:adjustRightInd w:val="0"/>
        <w:snapToGrid w:val="0"/>
        <w:spacing w:line="570" w:lineRule="exact"/>
        <w:ind w:firstLineChars="200" w:firstLine="640"/>
        <w:rPr>
          <w:rFonts w:ascii="仿宋" w:eastAsia="仿宋" w:hAnsi="仿宋" w:cs="仿宋_GB2312"/>
          <w:color w:val="000000"/>
          <w:kern w:val="0"/>
          <w:sz w:val="32"/>
          <w:szCs w:val="32"/>
          <w:lang w:val="zh-CN"/>
        </w:rPr>
      </w:pPr>
      <w:r w:rsidRPr="00F16F76">
        <w:rPr>
          <w:rFonts w:ascii="仿宋" w:eastAsia="仿宋" w:hAnsi="仿宋" w:cs="仿宋_GB2312" w:hint="eastAsia"/>
          <w:color w:val="000000"/>
          <w:kern w:val="0"/>
          <w:sz w:val="32"/>
          <w:szCs w:val="32"/>
          <w:lang w:val="zh-CN"/>
        </w:rPr>
        <w:t>2.中考文化成绩要求</w:t>
      </w:r>
    </w:p>
    <w:p w14:paraId="7B6A3F4A" w14:textId="7769AB62" w:rsidR="00F16F76" w:rsidRPr="00F16F76" w:rsidRDefault="00F16F76" w:rsidP="00037AA1">
      <w:pPr>
        <w:overflowPunct w:val="0"/>
        <w:adjustRightInd w:val="0"/>
        <w:snapToGrid w:val="0"/>
        <w:spacing w:line="570" w:lineRule="exact"/>
        <w:ind w:firstLineChars="133" w:firstLine="426"/>
        <w:rPr>
          <w:rFonts w:ascii="仿宋" w:eastAsia="仿宋" w:hAnsi="仿宋" w:cs="仿宋_GB2312"/>
          <w:color w:val="000000"/>
          <w:kern w:val="0"/>
          <w:sz w:val="32"/>
          <w:szCs w:val="32"/>
          <w:lang w:val="zh-CN"/>
        </w:rPr>
      </w:pPr>
      <w:r w:rsidRPr="00F16F76">
        <w:rPr>
          <w:rFonts w:ascii="仿宋" w:eastAsia="仿宋" w:hAnsi="仿宋" w:cs="仿宋_GB2312" w:hint="eastAsia"/>
          <w:color w:val="000000"/>
          <w:kern w:val="0"/>
          <w:sz w:val="32"/>
          <w:szCs w:val="32"/>
          <w:lang w:val="zh-CN"/>
        </w:rPr>
        <w:t>（1）科创人文类考生中考文化成绩</w:t>
      </w:r>
      <w:r w:rsidR="00EB6ABC" w:rsidRPr="00ED4AD9">
        <w:rPr>
          <w:rFonts w:ascii="仿宋" w:eastAsia="仿宋" w:hAnsi="仿宋" w:cs="仿宋_GB2312" w:hint="eastAsia"/>
          <w:color w:val="000000"/>
          <w:kern w:val="0"/>
          <w:sz w:val="32"/>
          <w:szCs w:val="32"/>
          <w:lang w:val="zh-CN"/>
        </w:rPr>
        <w:t>须</w:t>
      </w:r>
      <w:r w:rsidRPr="00F16F76">
        <w:rPr>
          <w:rFonts w:ascii="仿宋" w:eastAsia="仿宋" w:hAnsi="仿宋" w:cs="仿宋_GB2312" w:hint="eastAsia"/>
          <w:color w:val="000000"/>
          <w:kern w:val="0"/>
          <w:sz w:val="32"/>
          <w:szCs w:val="32"/>
          <w:lang w:val="zh-CN"/>
        </w:rPr>
        <w:t xml:space="preserve">达到我校当年中考录取统招线线下 </w:t>
      </w:r>
      <w:r w:rsidR="00372F38">
        <w:rPr>
          <w:rFonts w:ascii="仿宋" w:eastAsia="仿宋" w:hAnsi="仿宋" w:cs="仿宋_GB2312"/>
          <w:color w:val="000000"/>
          <w:kern w:val="0"/>
          <w:sz w:val="32"/>
          <w:szCs w:val="32"/>
          <w:lang w:val="zh-CN"/>
        </w:rPr>
        <w:t>3</w:t>
      </w:r>
      <w:r w:rsidRPr="00F16F76">
        <w:rPr>
          <w:rFonts w:ascii="仿宋" w:eastAsia="仿宋" w:hAnsi="仿宋" w:cs="仿宋_GB2312" w:hint="eastAsia"/>
          <w:color w:val="000000"/>
          <w:kern w:val="0"/>
          <w:sz w:val="32"/>
          <w:szCs w:val="32"/>
          <w:lang w:val="zh-CN"/>
        </w:rPr>
        <w:t>0 分（含）以内。</w:t>
      </w:r>
    </w:p>
    <w:p w14:paraId="5B2C5223" w14:textId="2BE0B7E1" w:rsidR="00F16F76" w:rsidRPr="00F16F76" w:rsidRDefault="00F16F76" w:rsidP="00037AA1">
      <w:pPr>
        <w:overflowPunct w:val="0"/>
        <w:adjustRightInd w:val="0"/>
        <w:snapToGrid w:val="0"/>
        <w:spacing w:line="570" w:lineRule="exact"/>
        <w:ind w:firstLineChars="177" w:firstLine="566"/>
        <w:rPr>
          <w:rFonts w:ascii="仿宋" w:eastAsia="仿宋" w:hAnsi="仿宋" w:cs="仿宋_GB2312"/>
          <w:color w:val="000000"/>
          <w:kern w:val="0"/>
          <w:sz w:val="32"/>
          <w:szCs w:val="32"/>
          <w:lang w:val="zh-CN"/>
        </w:rPr>
      </w:pPr>
      <w:r w:rsidRPr="00F16F76">
        <w:rPr>
          <w:rFonts w:ascii="仿宋" w:eastAsia="仿宋" w:hAnsi="仿宋" w:cs="仿宋_GB2312" w:hint="eastAsia"/>
          <w:color w:val="000000"/>
          <w:kern w:val="0"/>
          <w:sz w:val="32"/>
          <w:szCs w:val="32"/>
          <w:lang w:val="zh-CN"/>
        </w:rPr>
        <w:lastRenderedPageBreak/>
        <w:t>（2）艺术类</w:t>
      </w:r>
      <w:r w:rsidR="00EB6ABC" w:rsidRPr="00ED4AD9">
        <w:rPr>
          <w:rFonts w:ascii="仿宋" w:eastAsia="仿宋" w:hAnsi="仿宋" w:cs="仿宋_GB2312" w:hint="eastAsia"/>
          <w:color w:val="000000"/>
          <w:kern w:val="0"/>
          <w:sz w:val="32"/>
          <w:szCs w:val="32"/>
          <w:lang w:val="zh-CN"/>
        </w:rPr>
        <w:t>考生</w:t>
      </w:r>
      <w:r w:rsidRPr="00F16F76">
        <w:rPr>
          <w:rFonts w:ascii="仿宋" w:eastAsia="仿宋" w:hAnsi="仿宋" w:cs="仿宋_GB2312" w:hint="eastAsia"/>
          <w:color w:val="000000"/>
          <w:kern w:val="0"/>
          <w:sz w:val="32"/>
          <w:szCs w:val="32"/>
          <w:lang w:val="zh-CN"/>
        </w:rPr>
        <w:t>中考文化成绩</w:t>
      </w:r>
      <w:r w:rsidR="00EB6ABC" w:rsidRPr="00ED4AD9">
        <w:rPr>
          <w:rFonts w:ascii="仿宋" w:eastAsia="仿宋" w:hAnsi="仿宋" w:cs="仿宋_GB2312" w:hint="eastAsia"/>
          <w:color w:val="000000"/>
          <w:kern w:val="0"/>
          <w:sz w:val="32"/>
          <w:szCs w:val="32"/>
          <w:lang w:val="zh-CN"/>
        </w:rPr>
        <w:t>须</w:t>
      </w:r>
      <w:r w:rsidRPr="00F16F76">
        <w:rPr>
          <w:rFonts w:ascii="仿宋" w:eastAsia="仿宋" w:hAnsi="仿宋" w:cs="仿宋_GB2312" w:hint="eastAsia"/>
          <w:color w:val="000000"/>
          <w:kern w:val="0"/>
          <w:sz w:val="32"/>
          <w:szCs w:val="32"/>
          <w:lang w:val="zh-CN"/>
        </w:rPr>
        <w:t xml:space="preserve">达到我校当年中考录取统招线线下 </w:t>
      </w:r>
      <w:r w:rsidR="00372F38">
        <w:rPr>
          <w:rFonts w:ascii="仿宋" w:eastAsia="仿宋" w:hAnsi="仿宋" w:cs="仿宋_GB2312"/>
          <w:color w:val="000000"/>
          <w:kern w:val="0"/>
          <w:sz w:val="32"/>
          <w:szCs w:val="32"/>
          <w:lang w:val="zh-CN"/>
        </w:rPr>
        <w:t>4</w:t>
      </w:r>
      <w:r w:rsidRPr="00F16F76">
        <w:rPr>
          <w:rFonts w:ascii="仿宋" w:eastAsia="仿宋" w:hAnsi="仿宋" w:cs="仿宋_GB2312" w:hint="eastAsia"/>
          <w:color w:val="000000"/>
          <w:kern w:val="0"/>
          <w:sz w:val="32"/>
          <w:szCs w:val="32"/>
          <w:lang w:val="zh-CN"/>
        </w:rPr>
        <w:t>0 分（含）以内。</w:t>
      </w:r>
    </w:p>
    <w:p w14:paraId="442382F6" w14:textId="68C4643B" w:rsidR="00F16F76" w:rsidRPr="00F16F76" w:rsidRDefault="00F16F76" w:rsidP="00F16F76">
      <w:pPr>
        <w:overflowPunct w:val="0"/>
        <w:adjustRightInd w:val="0"/>
        <w:snapToGrid w:val="0"/>
        <w:spacing w:line="570" w:lineRule="exact"/>
        <w:ind w:firstLineChars="200" w:firstLine="640"/>
        <w:rPr>
          <w:rFonts w:ascii="仿宋" w:eastAsia="仿宋" w:hAnsi="仿宋" w:cs="仿宋_GB2312"/>
          <w:color w:val="000000"/>
          <w:kern w:val="0"/>
          <w:sz w:val="32"/>
          <w:szCs w:val="32"/>
          <w:lang w:val="zh-CN"/>
        </w:rPr>
      </w:pPr>
      <w:r w:rsidRPr="00F16F76">
        <w:rPr>
          <w:rFonts w:ascii="仿宋" w:eastAsia="仿宋" w:hAnsi="仿宋" w:cs="仿宋_GB2312" w:hint="eastAsia"/>
          <w:color w:val="000000"/>
          <w:kern w:val="0"/>
          <w:sz w:val="32"/>
          <w:szCs w:val="32"/>
          <w:lang w:val="zh-CN"/>
        </w:rPr>
        <w:t>3.泰州市招办依据</w:t>
      </w:r>
      <w:r>
        <w:rPr>
          <w:rFonts w:ascii="仿宋" w:eastAsia="仿宋" w:hAnsi="仿宋" w:cs="仿宋_GB2312" w:hint="eastAsia"/>
          <w:color w:val="000000"/>
          <w:kern w:val="0"/>
          <w:sz w:val="32"/>
          <w:szCs w:val="32"/>
          <w:lang w:val="zh-CN"/>
        </w:rPr>
        <w:t>江苏省口岸中学</w:t>
      </w:r>
      <w:r w:rsidRPr="00F16F76">
        <w:rPr>
          <w:rFonts w:ascii="仿宋" w:eastAsia="仿宋" w:hAnsi="仿宋" w:cs="仿宋_GB2312" w:hint="eastAsia"/>
          <w:color w:val="000000"/>
          <w:kern w:val="0"/>
          <w:sz w:val="32"/>
          <w:szCs w:val="32"/>
          <w:lang w:val="zh-CN"/>
        </w:rPr>
        <w:t>招生计划，对中考文化成绩、专项测试成绩达到我校要求，并且填报我校中考特长生志愿的考生，按照“中考文化成绩+特长生专项测试成绩”的总分，按类别分项目从高分到低分依次录取，如成绩总分相同，按专项测试成绩由高到低决定录取；如专项测试成绩再相同，采取“同分跟进”的办法全部予以录取。</w:t>
      </w:r>
    </w:p>
    <w:p w14:paraId="3CD6EBFB" w14:textId="769150F3" w:rsidR="00F16F76" w:rsidRDefault="00F16F76" w:rsidP="00F16F76">
      <w:pPr>
        <w:overflowPunct w:val="0"/>
        <w:adjustRightInd w:val="0"/>
        <w:snapToGrid w:val="0"/>
        <w:spacing w:line="570" w:lineRule="exact"/>
        <w:ind w:firstLineChars="200" w:firstLine="640"/>
        <w:rPr>
          <w:rFonts w:ascii="仿宋" w:eastAsia="仿宋" w:hAnsi="仿宋" w:cs="仿宋_GB2312"/>
          <w:color w:val="000000"/>
          <w:kern w:val="0"/>
          <w:sz w:val="32"/>
          <w:szCs w:val="32"/>
          <w:lang w:val="zh-CN"/>
        </w:rPr>
      </w:pPr>
      <w:r w:rsidRPr="00F16F76">
        <w:rPr>
          <w:rFonts w:ascii="仿宋" w:eastAsia="仿宋" w:hAnsi="仿宋" w:cs="仿宋_GB2312" w:hint="eastAsia"/>
          <w:color w:val="000000"/>
          <w:kern w:val="0"/>
          <w:sz w:val="32"/>
          <w:szCs w:val="32"/>
          <w:lang w:val="zh-CN"/>
        </w:rPr>
        <w:t>4.凡经特长生途径录取的学生，在校期间要服从学校科创类、艺术类项目的相关训练、比赛等安排。特长生经我校录取后，不得变更培养方向。</w:t>
      </w:r>
    </w:p>
    <w:p w14:paraId="6D4BC6FD" w14:textId="7A77B43D" w:rsidR="007E31C9" w:rsidRPr="00E61529" w:rsidRDefault="000914E3" w:rsidP="00F16F76">
      <w:pPr>
        <w:overflowPunct w:val="0"/>
        <w:adjustRightInd w:val="0"/>
        <w:snapToGrid w:val="0"/>
        <w:spacing w:line="570" w:lineRule="exact"/>
        <w:ind w:firstLineChars="200" w:firstLine="640"/>
        <w:rPr>
          <w:rFonts w:ascii="仿宋" w:eastAsia="仿宋" w:hAnsi="仿宋" w:cs="仿宋_GB2312"/>
          <w:color w:val="000000"/>
          <w:kern w:val="0"/>
          <w:sz w:val="32"/>
          <w:szCs w:val="32"/>
          <w:lang w:val="zh-CN"/>
        </w:rPr>
      </w:pPr>
      <w:r w:rsidRPr="00E61529">
        <w:rPr>
          <w:rFonts w:ascii="仿宋" w:eastAsia="仿宋" w:hAnsi="仿宋" w:cs="仿宋_GB2312" w:hint="eastAsia"/>
          <w:color w:val="000000"/>
          <w:kern w:val="0"/>
          <w:sz w:val="32"/>
          <w:szCs w:val="32"/>
          <w:lang w:val="zh-CN"/>
        </w:rPr>
        <w:t>江苏省口岸中学</w:t>
      </w:r>
      <w:r w:rsidR="000F6370">
        <w:rPr>
          <w:rFonts w:ascii="仿宋" w:eastAsia="仿宋" w:hAnsi="仿宋" w:cs="仿宋_GB2312" w:hint="eastAsia"/>
          <w:color w:val="000000"/>
          <w:kern w:val="0"/>
          <w:sz w:val="32"/>
          <w:szCs w:val="32"/>
          <w:lang w:val="zh-CN"/>
        </w:rPr>
        <w:t>学籍管理办公室</w:t>
      </w:r>
      <w:r w:rsidR="007E31C9" w:rsidRPr="00E61529">
        <w:rPr>
          <w:rFonts w:ascii="仿宋" w:eastAsia="仿宋" w:hAnsi="仿宋" w:cs="仿宋_GB2312" w:hint="eastAsia"/>
          <w:color w:val="000000"/>
          <w:kern w:val="0"/>
          <w:sz w:val="32"/>
          <w:szCs w:val="32"/>
          <w:lang w:val="zh-CN"/>
        </w:rPr>
        <w:t>，</w:t>
      </w:r>
      <w:r w:rsidR="00BC55D5">
        <w:rPr>
          <w:rFonts w:ascii="仿宋" w:eastAsia="仿宋" w:hAnsi="仿宋" w:cs="仿宋_GB2312" w:hint="eastAsia"/>
          <w:color w:val="000000"/>
          <w:kern w:val="0"/>
          <w:sz w:val="32"/>
          <w:szCs w:val="32"/>
          <w:lang w:val="zh-CN"/>
        </w:rPr>
        <w:t>联系</w:t>
      </w:r>
      <w:r w:rsidR="00BC55D5">
        <w:rPr>
          <w:rFonts w:ascii="仿宋" w:eastAsia="仿宋" w:hAnsi="仿宋" w:cs="仿宋_GB2312"/>
          <w:color w:val="000000"/>
          <w:kern w:val="0"/>
          <w:sz w:val="32"/>
          <w:szCs w:val="32"/>
          <w:lang w:val="zh-CN"/>
        </w:rPr>
        <w:t>人：张老师，</w:t>
      </w:r>
      <w:r w:rsidR="007E31C9" w:rsidRPr="00E61529">
        <w:rPr>
          <w:rFonts w:ascii="仿宋" w:eastAsia="仿宋" w:hAnsi="仿宋" w:cs="仿宋_GB2312" w:hint="eastAsia"/>
          <w:color w:val="000000"/>
          <w:kern w:val="0"/>
          <w:sz w:val="32"/>
          <w:szCs w:val="32"/>
          <w:lang w:val="zh-CN"/>
        </w:rPr>
        <w:t>联系电话：</w:t>
      </w:r>
      <w:r w:rsidR="008F117C" w:rsidRPr="00E61529">
        <w:rPr>
          <w:rFonts w:ascii="仿宋" w:eastAsia="仿宋" w:hAnsi="仿宋" w:cs="仿宋_GB2312" w:hint="eastAsia"/>
          <w:color w:val="000000"/>
          <w:kern w:val="0"/>
          <w:sz w:val="32"/>
          <w:szCs w:val="32"/>
          <w:lang w:val="zh-CN"/>
        </w:rPr>
        <w:t xml:space="preserve"> </w:t>
      </w:r>
      <w:r w:rsidRPr="00E61529">
        <w:rPr>
          <w:rFonts w:ascii="仿宋" w:eastAsia="仿宋" w:hAnsi="仿宋" w:cs="仿宋_GB2312" w:hint="eastAsia"/>
          <w:color w:val="000000"/>
          <w:kern w:val="0"/>
          <w:sz w:val="32"/>
          <w:szCs w:val="32"/>
          <w:lang w:val="zh-CN"/>
        </w:rPr>
        <w:t>1351515</w:t>
      </w:r>
      <w:r w:rsidR="00C43C5F" w:rsidRPr="00E61529">
        <w:rPr>
          <w:rFonts w:ascii="仿宋" w:eastAsia="仿宋" w:hAnsi="仿宋" w:cs="仿宋_GB2312" w:hint="eastAsia"/>
          <w:color w:val="000000"/>
          <w:kern w:val="0"/>
          <w:sz w:val="32"/>
          <w:szCs w:val="32"/>
          <w:lang w:val="zh-CN"/>
        </w:rPr>
        <w:t>15</w:t>
      </w:r>
      <w:r w:rsidRPr="00E61529">
        <w:rPr>
          <w:rFonts w:ascii="仿宋" w:eastAsia="仿宋" w:hAnsi="仿宋" w:cs="仿宋_GB2312" w:hint="eastAsia"/>
          <w:color w:val="000000"/>
          <w:kern w:val="0"/>
          <w:sz w:val="32"/>
          <w:szCs w:val="32"/>
          <w:lang w:val="zh-CN"/>
        </w:rPr>
        <w:t>63</w:t>
      </w:r>
      <w:r w:rsidR="007714D0">
        <w:rPr>
          <w:rFonts w:ascii="仿宋" w:eastAsia="仿宋" w:hAnsi="仿宋" w:cs="仿宋_GB2312" w:hint="eastAsia"/>
          <w:color w:val="000000"/>
          <w:kern w:val="0"/>
          <w:sz w:val="32"/>
          <w:szCs w:val="32"/>
          <w:lang w:val="zh-CN"/>
        </w:rPr>
        <w:t>、</w:t>
      </w:r>
      <w:r w:rsidR="00372F38">
        <w:rPr>
          <w:rFonts w:ascii="仿宋" w:eastAsia="仿宋" w:hAnsi="仿宋" w:cs="仿宋_GB2312" w:hint="eastAsia"/>
          <w:color w:val="000000"/>
          <w:kern w:val="0"/>
          <w:sz w:val="32"/>
          <w:szCs w:val="32"/>
          <w:lang w:val="zh-CN"/>
        </w:rPr>
        <w:t>0</w:t>
      </w:r>
      <w:r w:rsidR="00372F38">
        <w:rPr>
          <w:rFonts w:ascii="仿宋" w:eastAsia="仿宋" w:hAnsi="仿宋" w:cs="仿宋_GB2312"/>
          <w:color w:val="000000"/>
          <w:kern w:val="0"/>
          <w:sz w:val="32"/>
          <w:szCs w:val="32"/>
          <w:lang w:val="zh-CN"/>
        </w:rPr>
        <w:t>532</w:t>
      </w:r>
      <w:r w:rsidR="00372F38">
        <w:rPr>
          <w:rFonts w:ascii="仿宋" w:eastAsia="仿宋" w:hAnsi="仿宋" w:cs="仿宋_GB2312" w:hint="eastAsia"/>
          <w:color w:val="000000"/>
          <w:kern w:val="0"/>
          <w:sz w:val="32"/>
          <w:szCs w:val="32"/>
          <w:lang w:val="zh-CN"/>
        </w:rPr>
        <w:t>-</w:t>
      </w:r>
      <w:r w:rsidR="008F117C" w:rsidRPr="00E61529">
        <w:rPr>
          <w:rFonts w:ascii="仿宋" w:eastAsia="仿宋" w:hAnsi="仿宋" w:cs="仿宋_GB2312" w:hint="eastAsia"/>
          <w:color w:val="000000"/>
          <w:kern w:val="0"/>
          <w:sz w:val="32"/>
          <w:szCs w:val="32"/>
          <w:lang w:val="zh-CN"/>
        </w:rPr>
        <w:t>86960022</w:t>
      </w:r>
      <w:r w:rsidR="007E31C9" w:rsidRPr="00E61529">
        <w:rPr>
          <w:rFonts w:ascii="仿宋" w:eastAsia="仿宋" w:hAnsi="仿宋" w:cs="仿宋_GB2312" w:hint="eastAsia"/>
          <w:color w:val="000000"/>
          <w:kern w:val="0"/>
          <w:sz w:val="32"/>
          <w:szCs w:val="32"/>
          <w:lang w:val="zh-CN"/>
        </w:rPr>
        <w:t>。</w:t>
      </w:r>
    </w:p>
    <w:p w14:paraId="0F1DB739" w14:textId="3A55F531" w:rsidR="000914E3" w:rsidRPr="00A37FF7" w:rsidRDefault="00561D89" w:rsidP="00C63CD5">
      <w:pPr>
        <w:overflowPunct w:val="0"/>
        <w:adjustRightInd w:val="0"/>
        <w:snapToGrid w:val="0"/>
        <w:spacing w:line="570" w:lineRule="exact"/>
        <w:ind w:firstLineChars="200" w:firstLine="640"/>
        <w:rPr>
          <w:rFonts w:ascii="黑体" w:eastAsia="黑体" w:hAnsi="黑体" w:cs="黑体"/>
          <w:color w:val="000000"/>
          <w:kern w:val="0"/>
          <w:sz w:val="32"/>
          <w:szCs w:val="32"/>
        </w:rPr>
      </w:pPr>
      <w:r>
        <w:rPr>
          <w:rFonts w:ascii="黑体" w:eastAsia="黑体" w:hAnsi="黑体" w:cs="黑体" w:hint="eastAsia"/>
          <w:color w:val="000000"/>
          <w:kern w:val="0"/>
          <w:sz w:val="32"/>
          <w:szCs w:val="32"/>
        </w:rPr>
        <w:t>七</w:t>
      </w:r>
      <w:r w:rsidR="000914E3" w:rsidRPr="00A37FF7">
        <w:rPr>
          <w:rFonts w:ascii="黑体" w:eastAsia="黑体" w:hAnsi="黑体" w:cs="黑体" w:hint="eastAsia"/>
          <w:color w:val="000000"/>
          <w:kern w:val="0"/>
          <w:sz w:val="32"/>
          <w:szCs w:val="32"/>
        </w:rPr>
        <w:t>、</w:t>
      </w:r>
      <w:r w:rsidR="00E755D9">
        <w:rPr>
          <w:rFonts w:ascii="黑体" w:eastAsia="黑体" w:hAnsi="黑体" w:cs="黑体" w:hint="eastAsia"/>
          <w:color w:val="000000"/>
          <w:kern w:val="0"/>
          <w:sz w:val="32"/>
          <w:szCs w:val="32"/>
        </w:rPr>
        <w:t>其他说明</w:t>
      </w:r>
    </w:p>
    <w:p w14:paraId="020ABAFC" w14:textId="3035981F" w:rsidR="007E31C9" w:rsidRPr="00E61529" w:rsidRDefault="000914E3" w:rsidP="00C63CD5">
      <w:pPr>
        <w:adjustRightInd w:val="0"/>
        <w:snapToGrid w:val="0"/>
        <w:spacing w:line="570" w:lineRule="exact"/>
        <w:ind w:firstLineChars="200" w:firstLine="640"/>
        <w:rPr>
          <w:rFonts w:ascii="仿宋" w:eastAsia="仿宋" w:hAnsi="仿宋" w:cs="仿宋_GB2312"/>
          <w:color w:val="000000"/>
          <w:kern w:val="0"/>
          <w:sz w:val="32"/>
          <w:szCs w:val="32"/>
          <w:lang w:val="zh-CN"/>
        </w:rPr>
      </w:pPr>
      <w:r w:rsidRPr="00E61529">
        <w:rPr>
          <w:rFonts w:ascii="仿宋" w:eastAsia="仿宋" w:hAnsi="仿宋" w:cs="仿宋_GB2312" w:hint="eastAsia"/>
          <w:color w:val="000000"/>
          <w:kern w:val="0"/>
          <w:sz w:val="32"/>
          <w:szCs w:val="32"/>
          <w:lang w:val="zh-CN"/>
        </w:rPr>
        <w:t>本办法自202</w:t>
      </w:r>
      <w:r w:rsidR="00745480">
        <w:rPr>
          <w:rFonts w:ascii="仿宋" w:eastAsia="仿宋" w:hAnsi="仿宋" w:cs="仿宋_GB2312"/>
          <w:color w:val="000000"/>
          <w:kern w:val="0"/>
          <w:sz w:val="32"/>
          <w:szCs w:val="32"/>
          <w:lang w:val="zh-CN"/>
        </w:rPr>
        <w:t>3</w:t>
      </w:r>
      <w:r w:rsidRPr="00E61529">
        <w:rPr>
          <w:rFonts w:ascii="仿宋" w:eastAsia="仿宋" w:hAnsi="仿宋" w:cs="仿宋_GB2312" w:hint="eastAsia"/>
          <w:color w:val="000000"/>
          <w:kern w:val="0"/>
          <w:sz w:val="32"/>
          <w:szCs w:val="32"/>
          <w:lang w:val="zh-CN"/>
        </w:rPr>
        <w:t>年4月1</w:t>
      </w:r>
      <w:r w:rsidR="00A37FF7">
        <w:rPr>
          <w:rFonts w:ascii="仿宋" w:eastAsia="仿宋" w:hAnsi="仿宋" w:cs="仿宋_GB2312"/>
          <w:color w:val="000000"/>
          <w:kern w:val="0"/>
          <w:sz w:val="32"/>
          <w:szCs w:val="32"/>
          <w:lang w:val="zh-CN"/>
        </w:rPr>
        <w:t>0</w:t>
      </w:r>
      <w:r w:rsidRPr="00E61529">
        <w:rPr>
          <w:rFonts w:ascii="仿宋" w:eastAsia="仿宋" w:hAnsi="仿宋" w:cs="仿宋_GB2312" w:hint="eastAsia"/>
          <w:color w:val="000000"/>
          <w:kern w:val="0"/>
          <w:sz w:val="32"/>
          <w:szCs w:val="32"/>
          <w:lang w:val="zh-CN"/>
        </w:rPr>
        <w:t>日起施行。</w:t>
      </w:r>
    </w:p>
    <w:p w14:paraId="04C31620" w14:textId="77777777" w:rsidR="00C63CD5" w:rsidRDefault="00C63CD5" w:rsidP="00C63CD5">
      <w:pPr>
        <w:widowControl/>
        <w:adjustRightInd w:val="0"/>
        <w:snapToGrid w:val="0"/>
        <w:spacing w:line="570" w:lineRule="exact"/>
        <w:ind w:firstLineChars="200" w:firstLine="640"/>
        <w:rPr>
          <w:rFonts w:ascii="仿宋" w:eastAsia="仿宋" w:hAnsi="仿宋" w:cs="仿宋_GB2312"/>
          <w:color w:val="000000"/>
          <w:kern w:val="0"/>
          <w:sz w:val="32"/>
          <w:szCs w:val="32"/>
          <w:lang w:val="zh-CN"/>
        </w:rPr>
      </w:pPr>
    </w:p>
    <w:p w14:paraId="35D50B5D" w14:textId="77777777" w:rsidR="007714D0" w:rsidRDefault="007E31C9" w:rsidP="00C63CD5">
      <w:pPr>
        <w:widowControl/>
        <w:adjustRightInd w:val="0"/>
        <w:snapToGrid w:val="0"/>
        <w:spacing w:line="570" w:lineRule="exact"/>
        <w:ind w:firstLineChars="200" w:firstLine="640"/>
        <w:rPr>
          <w:rFonts w:ascii="仿宋" w:eastAsia="仿宋" w:hAnsi="仿宋" w:cs="仿宋_GB2312"/>
          <w:color w:val="000000"/>
          <w:kern w:val="0"/>
          <w:sz w:val="32"/>
          <w:szCs w:val="32"/>
          <w:lang w:val="zh-CN"/>
        </w:rPr>
      </w:pPr>
      <w:r w:rsidRPr="00E61529">
        <w:rPr>
          <w:rFonts w:ascii="仿宋" w:eastAsia="仿宋" w:hAnsi="仿宋" w:cs="仿宋_GB2312" w:hint="eastAsia"/>
          <w:color w:val="000000"/>
          <w:kern w:val="0"/>
          <w:sz w:val="32"/>
          <w:szCs w:val="32"/>
          <w:lang w:val="zh-CN"/>
        </w:rPr>
        <w:t>附</w:t>
      </w:r>
      <w:r w:rsidR="00C63CD5">
        <w:rPr>
          <w:rFonts w:ascii="仿宋" w:eastAsia="仿宋" w:hAnsi="仿宋" w:cs="仿宋_GB2312" w:hint="eastAsia"/>
          <w:color w:val="000000"/>
          <w:kern w:val="0"/>
          <w:sz w:val="32"/>
          <w:szCs w:val="32"/>
          <w:lang w:val="zh-CN"/>
        </w:rPr>
        <w:t>件：</w:t>
      </w:r>
    </w:p>
    <w:p w14:paraId="416234E5" w14:textId="77777777" w:rsidR="007714D0" w:rsidRDefault="000914E3" w:rsidP="007714D0">
      <w:pPr>
        <w:widowControl/>
        <w:adjustRightInd w:val="0"/>
        <w:snapToGrid w:val="0"/>
        <w:spacing w:line="570" w:lineRule="exact"/>
        <w:ind w:firstLineChars="200" w:firstLine="640"/>
        <w:rPr>
          <w:rFonts w:ascii="仿宋" w:eastAsia="仿宋" w:hAnsi="仿宋" w:cs="仿宋_GB2312"/>
          <w:color w:val="000000"/>
          <w:kern w:val="0"/>
          <w:sz w:val="32"/>
          <w:szCs w:val="32"/>
          <w:lang w:val="zh-CN"/>
        </w:rPr>
      </w:pPr>
      <w:r w:rsidRPr="00E61529">
        <w:rPr>
          <w:rFonts w:ascii="仿宋" w:eastAsia="仿宋" w:hAnsi="仿宋" w:cs="仿宋_GB2312"/>
          <w:color w:val="000000"/>
          <w:kern w:val="0"/>
          <w:sz w:val="32"/>
          <w:szCs w:val="32"/>
          <w:lang w:val="zh-CN"/>
        </w:rPr>
        <w:t>1</w:t>
      </w:r>
      <w:r w:rsidRPr="00E61529">
        <w:rPr>
          <w:rFonts w:ascii="仿宋" w:eastAsia="仿宋" w:hAnsi="仿宋" w:cs="仿宋_GB2312" w:hint="eastAsia"/>
          <w:color w:val="000000"/>
          <w:kern w:val="0"/>
          <w:sz w:val="32"/>
          <w:szCs w:val="32"/>
          <w:lang w:val="zh-CN"/>
        </w:rPr>
        <w:t>.科创</w:t>
      </w:r>
      <w:r w:rsidR="007714D0">
        <w:rPr>
          <w:rFonts w:ascii="仿宋" w:eastAsia="仿宋" w:hAnsi="仿宋" w:cs="仿宋_GB2312" w:hint="eastAsia"/>
          <w:color w:val="000000"/>
          <w:kern w:val="0"/>
          <w:sz w:val="32"/>
          <w:szCs w:val="32"/>
          <w:lang w:val="zh-CN"/>
        </w:rPr>
        <w:t>人文</w:t>
      </w:r>
      <w:r w:rsidRPr="00E61529">
        <w:rPr>
          <w:rFonts w:ascii="仿宋" w:eastAsia="仿宋" w:hAnsi="仿宋" w:cs="仿宋_GB2312" w:hint="eastAsia"/>
          <w:color w:val="000000"/>
          <w:kern w:val="0"/>
          <w:sz w:val="32"/>
          <w:szCs w:val="32"/>
          <w:lang w:val="zh-CN"/>
        </w:rPr>
        <w:t>类</w:t>
      </w:r>
      <w:r w:rsidR="00FA5F65">
        <w:rPr>
          <w:rFonts w:ascii="仿宋" w:eastAsia="仿宋" w:hAnsi="仿宋" w:cs="仿宋_GB2312" w:hint="eastAsia"/>
          <w:color w:val="000000"/>
          <w:kern w:val="0"/>
          <w:sz w:val="32"/>
          <w:szCs w:val="32"/>
          <w:lang w:val="zh-CN"/>
        </w:rPr>
        <w:t>、</w:t>
      </w:r>
      <w:r w:rsidR="007714D0">
        <w:rPr>
          <w:rFonts w:ascii="仿宋" w:eastAsia="仿宋" w:hAnsi="仿宋" w:cs="仿宋_GB2312" w:hint="eastAsia"/>
          <w:color w:val="000000"/>
          <w:kern w:val="0"/>
          <w:sz w:val="32"/>
          <w:szCs w:val="32"/>
          <w:lang w:val="zh-CN"/>
        </w:rPr>
        <w:t>艺术</w:t>
      </w:r>
      <w:r w:rsidR="007714D0">
        <w:rPr>
          <w:rFonts w:ascii="仿宋" w:eastAsia="仿宋" w:hAnsi="仿宋" w:cs="仿宋_GB2312"/>
          <w:color w:val="000000"/>
          <w:kern w:val="0"/>
          <w:sz w:val="32"/>
          <w:szCs w:val="32"/>
          <w:lang w:val="zh-CN"/>
        </w:rPr>
        <w:t>特长</w:t>
      </w:r>
      <w:r w:rsidR="00FA5F65">
        <w:rPr>
          <w:rFonts w:ascii="仿宋" w:eastAsia="仿宋" w:hAnsi="仿宋" w:cs="仿宋_GB2312"/>
          <w:color w:val="000000"/>
          <w:kern w:val="0"/>
          <w:sz w:val="32"/>
          <w:szCs w:val="32"/>
          <w:lang w:val="zh-CN"/>
        </w:rPr>
        <w:t>类</w:t>
      </w:r>
      <w:r w:rsidRPr="00E61529">
        <w:rPr>
          <w:rFonts w:ascii="仿宋" w:eastAsia="仿宋" w:hAnsi="仿宋" w:cs="仿宋_GB2312" w:hint="eastAsia"/>
          <w:color w:val="000000"/>
          <w:kern w:val="0"/>
          <w:sz w:val="32"/>
          <w:szCs w:val="32"/>
          <w:lang w:val="zh-CN"/>
        </w:rPr>
        <w:t>竞赛活动项目</w:t>
      </w:r>
      <w:r w:rsidR="00C63CD5">
        <w:rPr>
          <w:rFonts w:ascii="仿宋" w:eastAsia="仿宋" w:hAnsi="仿宋" w:cs="仿宋_GB2312" w:hint="eastAsia"/>
          <w:color w:val="000000"/>
          <w:kern w:val="0"/>
          <w:sz w:val="32"/>
          <w:szCs w:val="32"/>
          <w:lang w:val="zh-CN"/>
        </w:rPr>
        <w:t>；</w:t>
      </w:r>
    </w:p>
    <w:p w14:paraId="55BBD4CD" w14:textId="5AC08711" w:rsidR="007714D0" w:rsidRDefault="00FA5F65" w:rsidP="007714D0">
      <w:pPr>
        <w:widowControl/>
        <w:adjustRightInd w:val="0"/>
        <w:snapToGrid w:val="0"/>
        <w:spacing w:line="570" w:lineRule="exact"/>
        <w:ind w:firstLineChars="200" w:firstLine="640"/>
        <w:rPr>
          <w:rFonts w:ascii="仿宋" w:eastAsia="仿宋" w:hAnsi="仿宋" w:cs="仿宋_GB2312"/>
          <w:color w:val="000000"/>
          <w:kern w:val="0"/>
          <w:sz w:val="32"/>
          <w:szCs w:val="32"/>
          <w:lang w:val="zh-CN"/>
        </w:rPr>
      </w:pPr>
      <w:r>
        <w:rPr>
          <w:rFonts w:ascii="仿宋" w:eastAsia="仿宋" w:hAnsi="仿宋" w:cs="仿宋_GB2312"/>
          <w:color w:val="000000"/>
          <w:kern w:val="0"/>
          <w:sz w:val="32"/>
          <w:szCs w:val="32"/>
          <w:lang w:val="zh-CN"/>
        </w:rPr>
        <w:t>2</w:t>
      </w:r>
      <w:r w:rsidR="007E31C9" w:rsidRPr="00E61529">
        <w:rPr>
          <w:rFonts w:ascii="仿宋" w:eastAsia="仿宋" w:hAnsi="仿宋" w:cs="仿宋_GB2312" w:hint="eastAsia"/>
          <w:color w:val="000000"/>
          <w:kern w:val="0"/>
          <w:sz w:val="32"/>
          <w:szCs w:val="32"/>
          <w:lang w:val="zh-CN"/>
        </w:rPr>
        <w:t>.</w:t>
      </w:r>
      <w:r w:rsidR="00F36125" w:rsidRPr="00E61529">
        <w:rPr>
          <w:rFonts w:ascii="仿宋" w:eastAsia="仿宋" w:hAnsi="仿宋" w:cs="仿宋_GB2312" w:hint="eastAsia"/>
          <w:color w:val="000000"/>
          <w:kern w:val="0"/>
          <w:sz w:val="32"/>
          <w:szCs w:val="32"/>
          <w:lang w:val="zh-CN"/>
        </w:rPr>
        <w:t>20</w:t>
      </w:r>
      <w:r w:rsidR="00F36125">
        <w:rPr>
          <w:rFonts w:ascii="仿宋" w:eastAsia="仿宋" w:hAnsi="仿宋" w:cs="仿宋_GB2312"/>
          <w:color w:val="000000"/>
          <w:kern w:val="0"/>
          <w:sz w:val="32"/>
          <w:szCs w:val="32"/>
          <w:lang w:val="zh-CN"/>
        </w:rPr>
        <w:t>2</w:t>
      </w:r>
      <w:r w:rsidR="00745480">
        <w:rPr>
          <w:rFonts w:ascii="仿宋" w:eastAsia="仿宋" w:hAnsi="仿宋" w:cs="仿宋_GB2312"/>
          <w:color w:val="000000"/>
          <w:kern w:val="0"/>
          <w:sz w:val="32"/>
          <w:szCs w:val="32"/>
          <w:lang w:val="zh-CN"/>
        </w:rPr>
        <w:t>3</w:t>
      </w:r>
      <w:r w:rsidR="00F36125" w:rsidRPr="00E61529">
        <w:rPr>
          <w:rFonts w:ascii="仿宋" w:eastAsia="仿宋" w:hAnsi="仿宋" w:cs="仿宋_GB2312" w:hint="eastAsia"/>
          <w:color w:val="000000"/>
          <w:kern w:val="0"/>
          <w:sz w:val="32"/>
          <w:szCs w:val="32"/>
          <w:lang w:val="zh-CN"/>
        </w:rPr>
        <w:t>年</w:t>
      </w:r>
      <w:r w:rsidR="00F36125">
        <w:rPr>
          <w:rFonts w:ascii="仿宋" w:eastAsia="仿宋" w:hAnsi="仿宋" w:cs="仿宋_GB2312" w:hint="eastAsia"/>
          <w:color w:val="000000"/>
          <w:kern w:val="0"/>
          <w:sz w:val="32"/>
          <w:szCs w:val="32"/>
          <w:lang w:val="zh-CN"/>
        </w:rPr>
        <w:t>江苏省口岸中学拟招收</w:t>
      </w:r>
      <w:r w:rsidR="00F36125" w:rsidRPr="00E61529">
        <w:rPr>
          <w:rFonts w:ascii="仿宋" w:eastAsia="仿宋" w:hAnsi="仿宋" w:cs="仿宋_GB2312" w:hint="eastAsia"/>
          <w:color w:val="000000"/>
          <w:kern w:val="0"/>
          <w:sz w:val="32"/>
          <w:szCs w:val="32"/>
          <w:lang w:val="zh-CN"/>
        </w:rPr>
        <w:t>特长生申报表</w:t>
      </w:r>
      <w:r w:rsidR="00C63CD5">
        <w:rPr>
          <w:rFonts w:ascii="仿宋" w:eastAsia="仿宋" w:hAnsi="仿宋" w:cs="仿宋_GB2312" w:hint="eastAsia"/>
          <w:color w:val="000000"/>
          <w:kern w:val="0"/>
          <w:sz w:val="32"/>
          <w:szCs w:val="32"/>
          <w:lang w:val="zh-CN"/>
        </w:rPr>
        <w:t>；</w:t>
      </w:r>
    </w:p>
    <w:p w14:paraId="637E1038" w14:textId="58DD5E42" w:rsidR="007E31C9" w:rsidRPr="00E61529" w:rsidRDefault="00FA5F65" w:rsidP="007714D0">
      <w:pPr>
        <w:widowControl/>
        <w:adjustRightInd w:val="0"/>
        <w:snapToGrid w:val="0"/>
        <w:spacing w:line="570" w:lineRule="exact"/>
        <w:ind w:firstLineChars="200" w:firstLine="640"/>
        <w:rPr>
          <w:rFonts w:ascii="仿宋" w:eastAsia="仿宋" w:hAnsi="仿宋" w:cs="仿宋_GB2312"/>
          <w:color w:val="000000"/>
          <w:kern w:val="0"/>
          <w:sz w:val="32"/>
          <w:szCs w:val="32"/>
          <w:lang w:val="zh-CN"/>
        </w:rPr>
      </w:pPr>
      <w:r>
        <w:rPr>
          <w:rFonts w:ascii="仿宋" w:eastAsia="仿宋" w:hAnsi="仿宋" w:cs="仿宋_GB2312"/>
          <w:color w:val="000000"/>
          <w:kern w:val="0"/>
          <w:sz w:val="32"/>
          <w:szCs w:val="32"/>
          <w:lang w:val="zh-CN"/>
        </w:rPr>
        <w:t>3</w:t>
      </w:r>
      <w:r w:rsidR="007E31C9" w:rsidRPr="00E61529">
        <w:rPr>
          <w:rFonts w:ascii="仿宋" w:eastAsia="仿宋" w:hAnsi="仿宋" w:cs="仿宋_GB2312" w:hint="eastAsia"/>
          <w:color w:val="000000"/>
          <w:kern w:val="0"/>
          <w:sz w:val="32"/>
          <w:szCs w:val="32"/>
          <w:lang w:val="zh-CN"/>
        </w:rPr>
        <w:t>.20</w:t>
      </w:r>
      <w:r w:rsidR="000914E3" w:rsidRPr="00E61529">
        <w:rPr>
          <w:rFonts w:ascii="仿宋" w:eastAsia="仿宋" w:hAnsi="仿宋" w:cs="仿宋_GB2312" w:hint="eastAsia"/>
          <w:color w:val="000000"/>
          <w:kern w:val="0"/>
          <w:sz w:val="32"/>
          <w:szCs w:val="32"/>
          <w:lang w:val="zh-CN"/>
        </w:rPr>
        <w:t>2</w:t>
      </w:r>
      <w:r w:rsidR="00745480">
        <w:rPr>
          <w:rFonts w:ascii="仿宋" w:eastAsia="仿宋" w:hAnsi="仿宋" w:cs="仿宋_GB2312"/>
          <w:color w:val="000000"/>
          <w:kern w:val="0"/>
          <w:sz w:val="32"/>
          <w:szCs w:val="32"/>
          <w:lang w:val="zh-CN"/>
        </w:rPr>
        <w:t>3</w:t>
      </w:r>
      <w:r w:rsidR="007E31C9" w:rsidRPr="00E61529">
        <w:rPr>
          <w:rFonts w:ascii="仿宋" w:eastAsia="仿宋" w:hAnsi="仿宋" w:cs="仿宋_GB2312" w:hint="eastAsia"/>
          <w:color w:val="000000"/>
          <w:kern w:val="0"/>
          <w:sz w:val="32"/>
          <w:szCs w:val="32"/>
          <w:lang w:val="zh-CN"/>
        </w:rPr>
        <w:t>年</w:t>
      </w:r>
      <w:r>
        <w:rPr>
          <w:rFonts w:ascii="仿宋" w:eastAsia="仿宋" w:hAnsi="仿宋" w:cs="仿宋_GB2312" w:hint="eastAsia"/>
          <w:color w:val="000000"/>
          <w:kern w:val="0"/>
          <w:sz w:val="32"/>
          <w:szCs w:val="32"/>
          <w:lang w:val="zh-CN"/>
        </w:rPr>
        <w:t>江苏省口岸中学</w:t>
      </w:r>
      <w:r>
        <w:rPr>
          <w:rFonts w:ascii="仿宋" w:eastAsia="仿宋" w:hAnsi="仿宋" w:cs="仿宋_GB2312"/>
          <w:color w:val="000000"/>
          <w:kern w:val="0"/>
          <w:sz w:val="32"/>
          <w:szCs w:val="32"/>
          <w:lang w:val="zh-CN"/>
        </w:rPr>
        <w:t>拟招收</w:t>
      </w:r>
      <w:r w:rsidR="007E31C9" w:rsidRPr="00E61529">
        <w:rPr>
          <w:rFonts w:ascii="仿宋" w:eastAsia="仿宋" w:hAnsi="仿宋" w:cs="仿宋_GB2312" w:hint="eastAsia"/>
          <w:color w:val="000000"/>
          <w:kern w:val="0"/>
          <w:sz w:val="32"/>
          <w:szCs w:val="32"/>
          <w:lang w:val="zh-CN"/>
        </w:rPr>
        <w:t>特长生汇总表</w:t>
      </w:r>
      <w:r w:rsidR="00C63CD5">
        <w:rPr>
          <w:rFonts w:ascii="仿宋" w:eastAsia="仿宋" w:hAnsi="仿宋" w:cs="仿宋_GB2312" w:hint="eastAsia"/>
          <w:color w:val="000000"/>
          <w:kern w:val="0"/>
          <w:sz w:val="32"/>
          <w:szCs w:val="32"/>
          <w:lang w:val="zh-CN"/>
        </w:rPr>
        <w:t>。</w:t>
      </w:r>
    </w:p>
    <w:p w14:paraId="19EE38B9" w14:textId="77777777" w:rsidR="00FA5F65" w:rsidRDefault="00FA5F65" w:rsidP="00C63CD5">
      <w:pPr>
        <w:adjustRightInd w:val="0"/>
        <w:snapToGrid w:val="0"/>
        <w:spacing w:line="570" w:lineRule="exact"/>
        <w:rPr>
          <w:rFonts w:ascii="仿宋" w:eastAsia="仿宋" w:hAnsi="仿宋" w:cs="仿宋_GB2312"/>
          <w:color w:val="000000"/>
          <w:kern w:val="0"/>
          <w:sz w:val="32"/>
          <w:szCs w:val="32"/>
          <w:lang w:val="zh-CN"/>
        </w:rPr>
      </w:pPr>
    </w:p>
    <w:p w14:paraId="6302C415" w14:textId="77777777" w:rsidR="00FA5F65" w:rsidRDefault="00FA5F65" w:rsidP="00C63CD5">
      <w:pPr>
        <w:adjustRightInd w:val="0"/>
        <w:snapToGrid w:val="0"/>
        <w:spacing w:line="570" w:lineRule="exact"/>
        <w:rPr>
          <w:rFonts w:ascii="仿宋" w:eastAsia="仿宋" w:hAnsi="仿宋" w:cs="仿宋_GB2312"/>
          <w:color w:val="000000"/>
          <w:kern w:val="0"/>
          <w:sz w:val="32"/>
          <w:szCs w:val="32"/>
          <w:lang w:val="zh-CN"/>
        </w:rPr>
      </w:pPr>
    </w:p>
    <w:p w14:paraId="1B1F52EE" w14:textId="211EEE03" w:rsidR="00C63CD5" w:rsidRDefault="00C63CD5" w:rsidP="00C63CD5">
      <w:pPr>
        <w:adjustRightInd w:val="0"/>
        <w:snapToGrid w:val="0"/>
        <w:spacing w:line="570" w:lineRule="exact"/>
        <w:ind w:firstLineChars="1600" w:firstLine="5120"/>
        <w:rPr>
          <w:rFonts w:ascii="仿宋" w:eastAsia="仿宋" w:hAnsi="仿宋" w:cs="仿宋_GB2312"/>
          <w:color w:val="000000"/>
          <w:kern w:val="0"/>
          <w:sz w:val="32"/>
          <w:szCs w:val="32"/>
          <w:lang w:val="zh-CN"/>
        </w:rPr>
      </w:pPr>
      <w:r>
        <w:rPr>
          <w:rFonts w:ascii="仿宋" w:eastAsia="仿宋" w:hAnsi="仿宋" w:cs="仿宋_GB2312" w:hint="eastAsia"/>
          <w:color w:val="000000"/>
          <w:kern w:val="0"/>
          <w:sz w:val="32"/>
          <w:szCs w:val="32"/>
          <w:lang w:val="zh-CN"/>
        </w:rPr>
        <w:t>江苏省口岸中学</w:t>
      </w:r>
    </w:p>
    <w:p w14:paraId="10EAC75C" w14:textId="6DF6C629" w:rsidR="00745480" w:rsidRPr="000F6370" w:rsidRDefault="00C63CD5" w:rsidP="000F6370">
      <w:pPr>
        <w:adjustRightInd w:val="0"/>
        <w:snapToGrid w:val="0"/>
        <w:spacing w:line="570" w:lineRule="exact"/>
        <w:ind w:firstLineChars="1600" w:firstLine="5120"/>
        <w:rPr>
          <w:rFonts w:ascii="仿宋" w:eastAsia="仿宋" w:hAnsi="仿宋" w:cs="仿宋_GB2312"/>
          <w:color w:val="000000"/>
          <w:kern w:val="0"/>
          <w:sz w:val="32"/>
          <w:szCs w:val="32"/>
          <w:lang w:val="zh-CN"/>
        </w:rPr>
      </w:pPr>
      <w:r>
        <w:rPr>
          <w:rFonts w:ascii="仿宋" w:eastAsia="仿宋" w:hAnsi="仿宋" w:cs="仿宋_GB2312" w:hint="eastAsia"/>
          <w:color w:val="000000"/>
          <w:kern w:val="0"/>
          <w:sz w:val="32"/>
          <w:szCs w:val="32"/>
          <w:lang w:val="zh-CN"/>
        </w:rPr>
        <w:t>202</w:t>
      </w:r>
      <w:r w:rsidR="00745480">
        <w:rPr>
          <w:rFonts w:ascii="仿宋" w:eastAsia="仿宋" w:hAnsi="仿宋" w:cs="仿宋_GB2312"/>
          <w:color w:val="000000"/>
          <w:kern w:val="0"/>
          <w:sz w:val="32"/>
          <w:szCs w:val="32"/>
          <w:lang w:val="zh-CN"/>
        </w:rPr>
        <w:t>3</w:t>
      </w:r>
      <w:r>
        <w:rPr>
          <w:rFonts w:ascii="仿宋" w:eastAsia="仿宋" w:hAnsi="仿宋" w:cs="仿宋_GB2312" w:hint="eastAsia"/>
          <w:color w:val="000000"/>
          <w:kern w:val="0"/>
          <w:sz w:val="32"/>
          <w:szCs w:val="32"/>
          <w:lang w:val="zh-CN"/>
        </w:rPr>
        <w:t>年</w:t>
      </w:r>
      <w:r w:rsidR="009243D9">
        <w:rPr>
          <w:rFonts w:ascii="仿宋" w:eastAsia="仿宋" w:hAnsi="仿宋" w:cs="仿宋_GB2312"/>
          <w:color w:val="000000"/>
          <w:kern w:val="0"/>
          <w:sz w:val="32"/>
          <w:szCs w:val="32"/>
          <w:lang w:val="zh-CN"/>
        </w:rPr>
        <w:t>3</w:t>
      </w:r>
      <w:r>
        <w:rPr>
          <w:rFonts w:ascii="仿宋" w:eastAsia="仿宋" w:hAnsi="仿宋" w:cs="仿宋_GB2312" w:hint="eastAsia"/>
          <w:color w:val="000000"/>
          <w:kern w:val="0"/>
          <w:sz w:val="32"/>
          <w:szCs w:val="32"/>
          <w:lang w:val="zh-CN"/>
        </w:rPr>
        <w:t>月</w:t>
      </w:r>
      <w:r w:rsidR="009243D9">
        <w:rPr>
          <w:rFonts w:ascii="仿宋" w:eastAsia="仿宋" w:hAnsi="仿宋" w:cs="仿宋_GB2312"/>
          <w:color w:val="000000"/>
          <w:kern w:val="0"/>
          <w:sz w:val="32"/>
          <w:szCs w:val="32"/>
          <w:lang w:val="zh-CN"/>
        </w:rPr>
        <w:t>3</w:t>
      </w:r>
      <w:r w:rsidR="007714D0">
        <w:rPr>
          <w:rFonts w:ascii="仿宋" w:eastAsia="仿宋" w:hAnsi="仿宋" w:cs="仿宋_GB2312" w:hint="eastAsia"/>
          <w:color w:val="000000"/>
          <w:kern w:val="0"/>
          <w:sz w:val="32"/>
          <w:szCs w:val="32"/>
          <w:lang w:val="zh-CN"/>
        </w:rPr>
        <w:t>1</w:t>
      </w:r>
      <w:r>
        <w:rPr>
          <w:rFonts w:ascii="仿宋" w:eastAsia="仿宋" w:hAnsi="仿宋" w:cs="仿宋_GB2312" w:hint="eastAsia"/>
          <w:color w:val="000000"/>
          <w:kern w:val="0"/>
          <w:sz w:val="32"/>
          <w:szCs w:val="32"/>
          <w:lang w:val="zh-CN"/>
        </w:rPr>
        <w:t>日</w:t>
      </w:r>
    </w:p>
    <w:p w14:paraId="70B7AA68" w14:textId="66FAEE28" w:rsidR="000914E3" w:rsidRDefault="000914E3" w:rsidP="00C63CD5">
      <w:pPr>
        <w:widowControl/>
        <w:adjustRightInd w:val="0"/>
        <w:snapToGrid w:val="0"/>
        <w:spacing w:line="570" w:lineRule="exact"/>
        <w:rPr>
          <w:rFonts w:ascii="楷体" w:eastAsia="楷体" w:hAnsi="楷体" w:cs="仿宋_GB2312"/>
          <w:color w:val="000000"/>
          <w:kern w:val="0"/>
          <w:sz w:val="28"/>
          <w:szCs w:val="28"/>
          <w:lang w:val="zh-CN"/>
        </w:rPr>
      </w:pPr>
      <w:r w:rsidRPr="0041766C">
        <w:rPr>
          <w:rFonts w:ascii="楷体" w:eastAsia="楷体" w:hAnsi="楷体" w:cs="仿宋_GB2312" w:hint="eastAsia"/>
          <w:color w:val="000000"/>
          <w:kern w:val="0"/>
          <w:sz w:val="28"/>
          <w:szCs w:val="28"/>
          <w:lang w:val="zh-CN"/>
        </w:rPr>
        <w:lastRenderedPageBreak/>
        <w:t>附件</w:t>
      </w:r>
      <w:r w:rsidR="001B3649" w:rsidRPr="0041766C">
        <w:rPr>
          <w:rFonts w:ascii="楷体" w:eastAsia="楷体" w:hAnsi="楷体" w:cs="仿宋_GB2312"/>
          <w:color w:val="000000"/>
          <w:kern w:val="0"/>
          <w:sz w:val="28"/>
          <w:szCs w:val="28"/>
          <w:lang w:val="zh-CN"/>
        </w:rPr>
        <w:t>1</w:t>
      </w:r>
      <w:r w:rsidR="00C63CD5" w:rsidRPr="0041766C">
        <w:rPr>
          <w:rFonts w:ascii="楷体" w:eastAsia="楷体" w:hAnsi="楷体" w:cs="仿宋_GB2312" w:hint="eastAsia"/>
          <w:color w:val="000000"/>
          <w:kern w:val="0"/>
          <w:sz w:val="28"/>
          <w:szCs w:val="28"/>
          <w:lang w:val="zh-CN"/>
        </w:rPr>
        <w:t>：</w:t>
      </w:r>
    </w:p>
    <w:p w14:paraId="438F4FF2" w14:textId="77777777" w:rsidR="00EB6ABC" w:rsidRDefault="00EB6ABC" w:rsidP="00C63CD5">
      <w:pPr>
        <w:widowControl/>
        <w:adjustRightInd w:val="0"/>
        <w:snapToGrid w:val="0"/>
        <w:spacing w:line="570" w:lineRule="exact"/>
        <w:rPr>
          <w:rFonts w:ascii="楷体" w:eastAsia="楷体" w:hAnsi="楷体" w:cs="仿宋_GB2312"/>
          <w:color w:val="000000"/>
          <w:kern w:val="0"/>
          <w:sz w:val="28"/>
          <w:szCs w:val="28"/>
          <w:lang w:val="zh-CN"/>
        </w:rPr>
      </w:pPr>
    </w:p>
    <w:p w14:paraId="0EA18D76" w14:textId="41903F85" w:rsidR="00C63CD5" w:rsidRPr="00C63CD5" w:rsidRDefault="00C63CD5" w:rsidP="00C63CD5">
      <w:pPr>
        <w:widowControl/>
        <w:adjustRightInd w:val="0"/>
        <w:snapToGrid w:val="0"/>
        <w:spacing w:line="570" w:lineRule="exact"/>
        <w:jc w:val="center"/>
        <w:rPr>
          <w:rFonts w:ascii="方正小标宋简体" w:eastAsia="方正小标宋简体" w:hAnsi="黑体" w:cs="仿宋_GB2312"/>
          <w:color w:val="000000"/>
          <w:kern w:val="0"/>
          <w:sz w:val="44"/>
          <w:szCs w:val="44"/>
          <w:lang w:val="zh-CN"/>
        </w:rPr>
      </w:pPr>
      <w:r w:rsidRPr="00C63CD5">
        <w:rPr>
          <w:rFonts w:ascii="方正小标宋简体" w:eastAsia="方正小标宋简体" w:hAnsi="仿宋" w:cs="仿宋_GB2312" w:hint="eastAsia"/>
          <w:color w:val="000000"/>
          <w:kern w:val="0"/>
          <w:sz w:val="44"/>
          <w:szCs w:val="44"/>
          <w:lang w:val="zh-CN"/>
        </w:rPr>
        <w:t>科创</w:t>
      </w:r>
      <w:r w:rsidR="001824F7">
        <w:rPr>
          <w:rFonts w:ascii="方正小标宋简体" w:eastAsia="方正小标宋简体" w:hAnsi="仿宋" w:cs="仿宋_GB2312" w:hint="eastAsia"/>
          <w:color w:val="000000"/>
          <w:kern w:val="0"/>
          <w:sz w:val="44"/>
          <w:szCs w:val="44"/>
          <w:lang w:val="zh-CN"/>
        </w:rPr>
        <w:t>人文</w:t>
      </w:r>
      <w:r w:rsidRPr="00C63CD5">
        <w:rPr>
          <w:rFonts w:ascii="方正小标宋简体" w:eastAsia="方正小标宋简体" w:hAnsi="仿宋" w:cs="仿宋_GB2312" w:hint="eastAsia"/>
          <w:color w:val="000000"/>
          <w:kern w:val="0"/>
          <w:sz w:val="44"/>
          <w:szCs w:val="44"/>
          <w:lang w:val="zh-CN"/>
        </w:rPr>
        <w:t>类、</w:t>
      </w:r>
      <w:r w:rsidR="001824F7">
        <w:rPr>
          <w:rFonts w:ascii="方正小标宋简体" w:eastAsia="方正小标宋简体" w:hAnsi="仿宋" w:cs="仿宋_GB2312" w:hint="eastAsia"/>
          <w:color w:val="000000"/>
          <w:kern w:val="0"/>
          <w:sz w:val="44"/>
          <w:szCs w:val="44"/>
          <w:lang w:val="zh-CN"/>
        </w:rPr>
        <w:t>艺术特长</w:t>
      </w:r>
      <w:r w:rsidRPr="00C63CD5">
        <w:rPr>
          <w:rFonts w:ascii="方正小标宋简体" w:eastAsia="方正小标宋简体" w:hAnsi="仿宋" w:cs="仿宋_GB2312" w:hint="eastAsia"/>
          <w:color w:val="000000"/>
          <w:kern w:val="0"/>
          <w:sz w:val="44"/>
          <w:szCs w:val="44"/>
          <w:lang w:val="zh-CN"/>
        </w:rPr>
        <w:t>类竞赛活动项目</w:t>
      </w:r>
    </w:p>
    <w:p w14:paraId="0DDCE82C" w14:textId="77777777" w:rsidR="00EB6ABC" w:rsidRDefault="00EB6ABC" w:rsidP="00E56F33">
      <w:pPr>
        <w:widowControl/>
        <w:adjustRightInd w:val="0"/>
        <w:snapToGrid w:val="0"/>
        <w:spacing w:line="580" w:lineRule="exact"/>
        <w:ind w:firstLineChars="200" w:firstLine="640"/>
        <w:rPr>
          <w:rFonts w:ascii="黑体" w:eastAsia="黑体" w:hAnsi="黑体" w:cs="仿宋_GB2312"/>
          <w:color w:val="000000"/>
          <w:kern w:val="0"/>
          <w:sz w:val="32"/>
          <w:szCs w:val="32"/>
          <w:lang w:val="zh-CN"/>
        </w:rPr>
      </w:pPr>
    </w:p>
    <w:p w14:paraId="1ADFF690" w14:textId="6BFAC177" w:rsidR="00BC55D5" w:rsidRPr="00C63CD5" w:rsidRDefault="00EE1004" w:rsidP="00E56F33">
      <w:pPr>
        <w:widowControl/>
        <w:adjustRightInd w:val="0"/>
        <w:snapToGrid w:val="0"/>
        <w:spacing w:line="580" w:lineRule="exact"/>
        <w:ind w:firstLineChars="200" w:firstLine="640"/>
        <w:rPr>
          <w:rFonts w:ascii="黑体" w:eastAsia="黑体" w:hAnsi="黑体" w:cs="仿宋_GB2312"/>
          <w:color w:val="000000"/>
          <w:kern w:val="0"/>
          <w:sz w:val="32"/>
          <w:szCs w:val="32"/>
          <w:lang w:val="zh-CN"/>
        </w:rPr>
      </w:pPr>
      <w:r w:rsidRPr="00C63CD5">
        <w:rPr>
          <w:rFonts w:ascii="黑体" w:eastAsia="黑体" w:hAnsi="黑体" w:cs="仿宋_GB2312" w:hint="eastAsia"/>
          <w:color w:val="000000"/>
          <w:kern w:val="0"/>
          <w:sz w:val="32"/>
          <w:szCs w:val="32"/>
          <w:lang w:val="zh-CN"/>
        </w:rPr>
        <w:t>一、</w:t>
      </w:r>
      <w:r w:rsidR="001824F7">
        <w:rPr>
          <w:rFonts w:ascii="黑体" w:eastAsia="黑体" w:hAnsi="黑体" w:cs="仿宋_GB2312" w:hint="eastAsia"/>
          <w:color w:val="000000"/>
          <w:kern w:val="0"/>
          <w:sz w:val="32"/>
          <w:szCs w:val="32"/>
          <w:lang w:val="zh-CN"/>
        </w:rPr>
        <w:t>科创人文类</w:t>
      </w:r>
      <w:r w:rsidR="00BC55D5" w:rsidRPr="00C63CD5">
        <w:rPr>
          <w:rFonts w:ascii="黑体" w:eastAsia="黑体" w:hAnsi="黑体" w:cs="仿宋_GB2312" w:hint="eastAsia"/>
          <w:color w:val="000000"/>
          <w:kern w:val="0"/>
          <w:sz w:val="32"/>
          <w:szCs w:val="32"/>
          <w:lang w:val="zh-CN"/>
        </w:rPr>
        <w:t>文学创作</w:t>
      </w:r>
      <w:r w:rsidR="001824F7">
        <w:rPr>
          <w:rFonts w:ascii="黑体" w:eastAsia="黑体" w:hAnsi="黑体" w:cs="仿宋_GB2312" w:hint="eastAsia"/>
          <w:color w:val="000000"/>
          <w:kern w:val="0"/>
          <w:sz w:val="32"/>
          <w:szCs w:val="32"/>
          <w:lang w:val="zh-CN"/>
        </w:rPr>
        <w:t>项目</w:t>
      </w:r>
      <w:r w:rsidRPr="00C63CD5">
        <w:rPr>
          <w:rFonts w:ascii="黑体" w:eastAsia="黑体" w:hAnsi="黑体" w:cs="仿宋_GB2312" w:hint="eastAsia"/>
          <w:color w:val="000000"/>
          <w:kern w:val="0"/>
          <w:sz w:val="32"/>
          <w:szCs w:val="32"/>
          <w:lang w:val="zh-CN"/>
        </w:rPr>
        <w:t>中小学生竞赛活动项目</w:t>
      </w:r>
    </w:p>
    <w:p w14:paraId="69431766" w14:textId="04C2BBF9" w:rsidR="00746A48" w:rsidRDefault="00A0483A" w:rsidP="00E56F33">
      <w:pPr>
        <w:widowControl/>
        <w:adjustRightInd w:val="0"/>
        <w:snapToGrid w:val="0"/>
        <w:spacing w:line="580" w:lineRule="exact"/>
        <w:ind w:firstLineChars="200" w:firstLine="640"/>
        <w:rPr>
          <w:rFonts w:ascii="仿宋" w:eastAsia="仿宋" w:hAnsi="仿宋" w:cs="仿宋_GB2312"/>
          <w:sz w:val="32"/>
          <w:szCs w:val="32"/>
          <w:lang w:val="zh-CN"/>
        </w:rPr>
      </w:pPr>
      <w:r>
        <w:rPr>
          <w:rFonts w:ascii="仿宋" w:eastAsia="仿宋" w:hAnsi="仿宋" w:cs="仿宋_GB2312"/>
          <w:sz w:val="32"/>
          <w:szCs w:val="32"/>
          <w:lang w:val="zh-CN"/>
        </w:rPr>
        <w:t>1</w:t>
      </w:r>
      <w:r w:rsidR="00746A48">
        <w:rPr>
          <w:rFonts w:ascii="仿宋" w:eastAsia="仿宋" w:hAnsi="仿宋" w:cs="仿宋_GB2312" w:hint="eastAsia"/>
          <w:sz w:val="32"/>
          <w:szCs w:val="32"/>
          <w:lang w:val="zh-CN"/>
        </w:rPr>
        <w:t>.</w:t>
      </w:r>
      <w:r w:rsidR="00A11582" w:rsidRPr="000F6370">
        <w:rPr>
          <w:rFonts w:ascii="仿宋" w:eastAsia="仿宋" w:hAnsi="仿宋" w:cs="仿宋_GB2312"/>
          <w:sz w:val="32"/>
          <w:szCs w:val="32"/>
          <w:lang w:val="zh-CN"/>
        </w:rPr>
        <w:t xml:space="preserve"> 202</w:t>
      </w:r>
      <w:r w:rsidR="00A11582" w:rsidRPr="000F6370">
        <w:rPr>
          <w:rFonts w:ascii="仿宋" w:eastAsia="仿宋" w:hAnsi="仿宋" w:cs="仿宋_GB2312" w:hint="eastAsia"/>
          <w:sz w:val="32"/>
          <w:szCs w:val="32"/>
          <w:lang w:val="zh-CN"/>
        </w:rPr>
        <w:t>0</w:t>
      </w:r>
      <w:r w:rsidR="00A11582" w:rsidRPr="000F6370">
        <w:rPr>
          <w:rFonts w:ascii="仿宋" w:eastAsia="仿宋" w:hAnsi="仿宋" w:cs="仿宋_GB2312"/>
          <w:sz w:val="32"/>
          <w:szCs w:val="32"/>
          <w:lang w:val="zh-CN"/>
        </w:rPr>
        <w:t>-2021</w:t>
      </w:r>
      <w:r w:rsidR="000F6370">
        <w:rPr>
          <w:rFonts w:ascii="仿宋" w:eastAsia="仿宋" w:hAnsi="仿宋" w:cs="仿宋_GB2312" w:hint="eastAsia"/>
          <w:sz w:val="32"/>
          <w:szCs w:val="32"/>
          <w:lang w:val="zh-CN"/>
        </w:rPr>
        <w:t>学</w:t>
      </w:r>
      <w:r w:rsidR="00A11582" w:rsidRPr="000F6370">
        <w:rPr>
          <w:rFonts w:ascii="仿宋" w:eastAsia="仿宋" w:hAnsi="仿宋" w:cs="仿宋_GB2312" w:hint="eastAsia"/>
          <w:sz w:val="32"/>
          <w:szCs w:val="32"/>
          <w:lang w:val="zh-CN"/>
        </w:rPr>
        <w:t>年、</w:t>
      </w:r>
      <w:r w:rsidR="00746A48" w:rsidRPr="000F6370">
        <w:rPr>
          <w:rFonts w:ascii="仿宋" w:eastAsia="仿宋" w:hAnsi="仿宋" w:cs="仿宋_GB2312"/>
          <w:sz w:val="32"/>
          <w:szCs w:val="32"/>
          <w:lang w:val="zh-CN"/>
        </w:rPr>
        <w:t>202</w:t>
      </w:r>
      <w:r w:rsidR="00BC734D" w:rsidRPr="000F6370">
        <w:rPr>
          <w:rFonts w:ascii="仿宋" w:eastAsia="仿宋" w:hAnsi="仿宋" w:cs="仿宋_GB2312"/>
          <w:sz w:val="32"/>
          <w:szCs w:val="32"/>
          <w:lang w:val="zh-CN"/>
        </w:rPr>
        <w:t>1</w:t>
      </w:r>
      <w:r w:rsidR="00746A48" w:rsidRPr="000F6370">
        <w:rPr>
          <w:rFonts w:ascii="仿宋" w:eastAsia="仿宋" w:hAnsi="仿宋" w:cs="仿宋_GB2312"/>
          <w:sz w:val="32"/>
          <w:szCs w:val="32"/>
          <w:lang w:val="zh-CN"/>
        </w:rPr>
        <w:t>-202</w:t>
      </w:r>
      <w:r w:rsidR="00BC734D" w:rsidRPr="000F6370">
        <w:rPr>
          <w:rFonts w:ascii="仿宋" w:eastAsia="仿宋" w:hAnsi="仿宋" w:cs="仿宋_GB2312"/>
          <w:sz w:val="32"/>
          <w:szCs w:val="32"/>
          <w:lang w:val="zh-CN"/>
        </w:rPr>
        <w:t>2</w:t>
      </w:r>
      <w:r w:rsidR="000F6370">
        <w:rPr>
          <w:rFonts w:ascii="仿宋" w:eastAsia="仿宋" w:hAnsi="仿宋" w:cs="仿宋_GB2312" w:hint="eastAsia"/>
          <w:sz w:val="32"/>
          <w:szCs w:val="32"/>
          <w:lang w:val="zh-CN"/>
        </w:rPr>
        <w:t>学</w:t>
      </w:r>
      <w:r w:rsidR="00746A48" w:rsidRPr="000F6370">
        <w:rPr>
          <w:rFonts w:ascii="仿宋" w:eastAsia="仿宋" w:hAnsi="仿宋" w:cs="仿宋_GB2312" w:hint="eastAsia"/>
          <w:sz w:val="32"/>
          <w:szCs w:val="32"/>
          <w:lang w:val="zh-CN"/>
        </w:rPr>
        <w:t>年</w:t>
      </w:r>
      <w:r w:rsidR="00F31C3B" w:rsidRPr="000F6370">
        <w:rPr>
          <w:rFonts w:ascii="仿宋" w:eastAsia="仿宋" w:hAnsi="仿宋" w:cs="仿宋_GB2312" w:hint="eastAsia"/>
          <w:sz w:val="32"/>
          <w:szCs w:val="32"/>
          <w:lang w:val="zh-CN"/>
        </w:rPr>
        <w:t>、</w:t>
      </w:r>
      <w:r w:rsidR="00F31C3B" w:rsidRPr="000F6370">
        <w:rPr>
          <w:rFonts w:ascii="仿宋" w:eastAsia="仿宋" w:hAnsi="仿宋" w:cs="仿宋_GB2312"/>
          <w:sz w:val="32"/>
          <w:szCs w:val="32"/>
          <w:lang w:val="zh-CN"/>
        </w:rPr>
        <w:t>2022-2025</w:t>
      </w:r>
      <w:r w:rsidR="00F31C3B" w:rsidRPr="000F6370">
        <w:rPr>
          <w:rFonts w:ascii="仿宋" w:eastAsia="仿宋" w:hAnsi="仿宋" w:cs="仿宋_GB2312" w:hint="eastAsia"/>
          <w:sz w:val="32"/>
          <w:szCs w:val="32"/>
          <w:lang w:val="zh-CN"/>
        </w:rPr>
        <w:t>学年</w:t>
      </w:r>
      <w:r w:rsidR="00746A48">
        <w:rPr>
          <w:rFonts w:ascii="仿宋" w:eastAsia="仿宋" w:hAnsi="仿宋" w:cs="仿宋_GB2312" w:hint="eastAsia"/>
          <w:sz w:val="32"/>
          <w:szCs w:val="32"/>
          <w:lang w:val="zh-CN"/>
        </w:rPr>
        <w:t>江苏省</w:t>
      </w:r>
      <w:r w:rsidR="00746A48">
        <w:rPr>
          <w:rFonts w:ascii="仿宋" w:eastAsia="仿宋" w:hAnsi="仿宋" w:cs="仿宋_GB2312"/>
          <w:sz w:val="32"/>
          <w:szCs w:val="32"/>
          <w:lang w:val="zh-CN"/>
        </w:rPr>
        <w:t>中学生阅读与写作大赛</w:t>
      </w:r>
    </w:p>
    <w:p w14:paraId="224D406A" w14:textId="7A12953A" w:rsidR="00746A48" w:rsidRDefault="00746A48" w:rsidP="00E56F33">
      <w:pPr>
        <w:widowControl/>
        <w:adjustRightInd w:val="0"/>
        <w:snapToGrid w:val="0"/>
        <w:spacing w:line="580" w:lineRule="exact"/>
        <w:ind w:firstLineChars="200" w:firstLine="640"/>
        <w:rPr>
          <w:rFonts w:ascii="仿宋" w:eastAsia="仿宋" w:hAnsi="仿宋" w:cs="仿宋_GB2312"/>
          <w:color w:val="000000"/>
          <w:kern w:val="0"/>
          <w:sz w:val="32"/>
          <w:szCs w:val="32"/>
          <w:lang w:val="zh-CN"/>
        </w:rPr>
      </w:pPr>
      <w:r w:rsidRPr="00E61529">
        <w:rPr>
          <w:rFonts w:ascii="仿宋" w:eastAsia="仿宋" w:hAnsi="仿宋" w:cs="仿宋_GB2312" w:hint="eastAsia"/>
          <w:color w:val="000000"/>
          <w:kern w:val="0"/>
          <w:sz w:val="32"/>
          <w:szCs w:val="32"/>
          <w:lang w:val="zh-CN"/>
        </w:rPr>
        <w:t>主办：江苏教育报刊总社</w:t>
      </w:r>
    </w:p>
    <w:p w14:paraId="35F3D98B" w14:textId="3298FD0B" w:rsidR="00746A48" w:rsidRDefault="00A0483A" w:rsidP="00E56F33">
      <w:pPr>
        <w:widowControl/>
        <w:adjustRightInd w:val="0"/>
        <w:snapToGrid w:val="0"/>
        <w:spacing w:line="580" w:lineRule="exact"/>
        <w:ind w:firstLineChars="200" w:firstLine="640"/>
        <w:rPr>
          <w:rFonts w:ascii="仿宋" w:eastAsia="仿宋" w:hAnsi="仿宋" w:cs="仿宋_GB2312"/>
          <w:color w:val="000000"/>
          <w:kern w:val="0"/>
          <w:sz w:val="32"/>
          <w:szCs w:val="32"/>
          <w:lang w:val="zh-CN"/>
        </w:rPr>
      </w:pPr>
      <w:r>
        <w:rPr>
          <w:rFonts w:ascii="仿宋" w:eastAsia="仿宋" w:hAnsi="仿宋" w:cs="仿宋_GB2312"/>
          <w:color w:val="000000"/>
          <w:kern w:val="0"/>
          <w:sz w:val="32"/>
          <w:szCs w:val="32"/>
          <w:lang w:val="zh-CN"/>
        </w:rPr>
        <w:t>2</w:t>
      </w:r>
      <w:r w:rsidR="001824F7">
        <w:rPr>
          <w:rFonts w:ascii="仿宋" w:eastAsia="仿宋" w:hAnsi="仿宋" w:cs="仿宋_GB2312" w:hint="eastAsia"/>
          <w:color w:val="000000"/>
          <w:kern w:val="0"/>
          <w:sz w:val="32"/>
          <w:szCs w:val="32"/>
          <w:lang w:val="zh-CN"/>
        </w:rPr>
        <w:t>.</w:t>
      </w:r>
      <w:r w:rsidR="00A11582" w:rsidRPr="00A11582">
        <w:rPr>
          <w:rFonts w:ascii="仿宋" w:eastAsia="仿宋" w:hAnsi="仿宋" w:cs="仿宋_GB2312"/>
          <w:color w:val="000000"/>
          <w:kern w:val="0"/>
          <w:sz w:val="32"/>
          <w:szCs w:val="32"/>
          <w:lang w:val="zh-CN"/>
        </w:rPr>
        <w:t xml:space="preserve"> </w:t>
      </w:r>
      <w:r w:rsidR="00A11582">
        <w:rPr>
          <w:rFonts w:ascii="仿宋" w:eastAsia="仿宋" w:hAnsi="仿宋" w:cs="仿宋_GB2312"/>
          <w:color w:val="000000"/>
          <w:kern w:val="0"/>
          <w:sz w:val="32"/>
          <w:szCs w:val="32"/>
          <w:lang w:val="zh-CN"/>
        </w:rPr>
        <w:t>2020-2021</w:t>
      </w:r>
      <w:r w:rsidR="000F6370">
        <w:rPr>
          <w:rFonts w:ascii="仿宋" w:eastAsia="仿宋" w:hAnsi="仿宋" w:cs="仿宋_GB2312" w:hint="eastAsia"/>
          <w:color w:val="000000"/>
          <w:kern w:val="0"/>
          <w:sz w:val="32"/>
          <w:szCs w:val="32"/>
          <w:lang w:val="zh-CN"/>
        </w:rPr>
        <w:t>学</w:t>
      </w:r>
      <w:r w:rsidR="00A11582">
        <w:rPr>
          <w:rFonts w:ascii="仿宋" w:eastAsia="仿宋" w:hAnsi="仿宋" w:cs="仿宋_GB2312" w:hint="eastAsia"/>
          <w:color w:val="000000"/>
          <w:kern w:val="0"/>
          <w:sz w:val="32"/>
          <w:szCs w:val="32"/>
          <w:lang w:val="zh-CN"/>
        </w:rPr>
        <w:t>年、</w:t>
      </w:r>
      <w:r w:rsidR="00BC734D">
        <w:rPr>
          <w:rFonts w:ascii="仿宋" w:eastAsia="仿宋" w:hAnsi="仿宋" w:cs="仿宋_GB2312"/>
          <w:color w:val="000000"/>
          <w:kern w:val="0"/>
          <w:sz w:val="32"/>
          <w:szCs w:val="32"/>
          <w:lang w:val="zh-CN"/>
        </w:rPr>
        <w:t>2021-2022</w:t>
      </w:r>
      <w:r w:rsidR="000F6370">
        <w:rPr>
          <w:rFonts w:ascii="仿宋" w:eastAsia="仿宋" w:hAnsi="仿宋" w:cs="仿宋_GB2312" w:hint="eastAsia"/>
          <w:color w:val="000000"/>
          <w:kern w:val="0"/>
          <w:sz w:val="32"/>
          <w:szCs w:val="32"/>
          <w:lang w:val="zh-CN"/>
        </w:rPr>
        <w:t>学年</w:t>
      </w:r>
      <w:r w:rsidR="00F31C3B" w:rsidRPr="000F6370">
        <w:rPr>
          <w:rFonts w:ascii="仿宋" w:eastAsia="仿宋" w:hAnsi="仿宋" w:cs="仿宋_GB2312" w:hint="eastAsia"/>
          <w:sz w:val="32"/>
          <w:szCs w:val="32"/>
          <w:lang w:val="zh-CN"/>
        </w:rPr>
        <w:t>、</w:t>
      </w:r>
      <w:r w:rsidR="00F31C3B" w:rsidRPr="000F6370">
        <w:rPr>
          <w:rFonts w:ascii="仿宋" w:eastAsia="仿宋" w:hAnsi="仿宋" w:cs="仿宋_GB2312"/>
          <w:sz w:val="32"/>
          <w:szCs w:val="32"/>
          <w:lang w:val="zh-CN"/>
        </w:rPr>
        <w:t>2022-2025</w:t>
      </w:r>
      <w:r w:rsidR="00F31C3B" w:rsidRPr="000F6370">
        <w:rPr>
          <w:rFonts w:ascii="仿宋" w:eastAsia="仿宋" w:hAnsi="仿宋" w:cs="仿宋_GB2312" w:hint="eastAsia"/>
          <w:sz w:val="32"/>
          <w:szCs w:val="32"/>
          <w:lang w:val="zh-CN"/>
        </w:rPr>
        <w:t>学年</w:t>
      </w:r>
      <w:r w:rsidR="00746A48">
        <w:rPr>
          <w:rFonts w:ascii="仿宋" w:eastAsia="仿宋" w:hAnsi="仿宋" w:cs="仿宋_GB2312" w:hint="eastAsia"/>
          <w:color w:val="000000"/>
          <w:kern w:val="0"/>
          <w:sz w:val="32"/>
          <w:szCs w:val="32"/>
          <w:lang w:val="zh-CN"/>
        </w:rPr>
        <w:t>年</w:t>
      </w:r>
      <w:r w:rsidR="00746A48">
        <w:rPr>
          <w:rFonts w:ascii="仿宋" w:eastAsia="仿宋" w:hAnsi="仿宋" w:cs="仿宋_GB2312"/>
          <w:color w:val="000000"/>
          <w:kern w:val="0"/>
          <w:sz w:val="32"/>
          <w:szCs w:val="32"/>
          <w:lang w:val="zh-CN"/>
        </w:rPr>
        <w:t>江苏省中小学诗歌竞赛</w:t>
      </w:r>
    </w:p>
    <w:p w14:paraId="5146EB69" w14:textId="77777777" w:rsidR="00EE1004" w:rsidRDefault="00EE1004" w:rsidP="00E56F33">
      <w:pPr>
        <w:pStyle w:val="a5"/>
        <w:adjustRightInd w:val="0"/>
        <w:snapToGrid w:val="0"/>
        <w:spacing w:before="0" w:beforeAutospacing="0" w:after="0" w:afterAutospacing="0" w:line="580" w:lineRule="exact"/>
        <w:ind w:firstLineChars="200" w:firstLine="640"/>
        <w:jc w:val="both"/>
        <w:rPr>
          <w:rFonts w:ascii="仿宋" w:eastAsia="仿宋" w:hAnsi="仿宋" w:cs="仿宋_GB2312"/>
          <w:sz w:val="32"/>
          <w:szCs w:val="32"/>
          <w:lang w:val="zh-CN"/>
        </w:rPr>
      </w:pPr>
      <w:r w:rsidRPr="00E61529">
        <w:rPr>
          <w:rFonts w:ascii="仿宋" w:eastAsia="仿宋" w:hAnsi="仿宋" w:cs="仿宋_GB2312" w:hint="eastAsia"/>
          <w:sz w:val="32"/>
          <w:szCs w:val="32"/>
          <w:lang w:val="zh-CN"/>
        </w:rPr>
        <w:t>主办：省教育学会校园文学专业委员会</w:t>
      </w:r>
    </w:p>
    <w:p w14:paraId="23BFE913" w14:textId="235778DF" w:rsidR="00746A48" w:rsidRDefault="00A0483A" w:rsidP="00E56F33">
      <w:pPr>
        <w:widowControl/>
        <w:adjustRightInd w:val="0"/>
        <w:snapToGrid w:val="0"/>
        <w:spacing w:line="580" w:lineRule="exact"/>
        <w:ind w:firstLineChars="200" w:firstLine="640"/>
        <w:rPr>
          <w:rFonts w:ascii="仿宋" w:eastAsia="仿宋" w:hAnsi="仿宋" w:cs="仿宋_GB2312"/>
          <w:color w:val="000000"/>
          <w:kern w:val="0"/>
          <w:sz w:val="32"/>
          <w:szCs w:val="32"/>
          <w:lang w:val="zh-CN"/>
        </w:rPr>
      </w:pPr>
      <w:r>
        <w:rPr>
          <w:rFonts w:ascii="仿宋" w:eastAsia="仿宋" w:hAnsi="仿宋" w:cs="仿宋_GB2312"/>
          <w:color w:val="000000"/>
          <w:kern w:val="0"/>
          <w:sz w:val="32"/>
          <w:szCs w:val="32"/>
          <w:lang w:val="zh-CN"/>
        </w:rPr>
        <w:t>3</w:t>
      </w:r>
      <w:r w:rsidR="00EE1004">
        <w:rPr>
          <w:rFonts w:ascii="仿宋" w:eastAsia="仿宋" w:hAnsi="仿宋" w:cs="仿宋_GB2312"/>
          <w:color w:val="000000"/>
          <w:kern w:val="0"/>
          <w:sz w:val="32"/>
          <w:szCs w:val="32"/>
          <w:lang w:val="zh-CN"/>
        </w:rPr>
        <w:t>.</w:t>
      </w:r>
      <w:r w:rsidR="00BC734D" w:rsidRPr="00BC734D">
        <w:rPr>
          <w:rFonts w:ascii="仿宋" w:eastAsia="仿宋" w:hAnsi="仿宋" w:cs="仿宋_GB2312"/>
          <w:color w:val="000000"/>
          <w:kern w:val="0"/>
          <w:sz w:val="32"/>
          <w:szCs w:val="32"/>
          <w:lang w:val="zh-CN"/>
        </w:rPr>
        <w:t xml:space="preserve"> </w:t>
      </w:r>
      <w:r w:rsidR="00BC734D">
        <w:rPr>
          <w:rFonts w:ascii="仿宋" w:eastAsia="仿宋" w:hAnsi="仿宋" w:cs="仿宋_GB2312"/>
          <w:color w:val="000000"/>
          <w:kern w:val="0"/>
          <w:sz w:val="32"/>
          <w:szCs w:val="32"/>
          <w:lang w:val="zh-CN"/>
        </w:rPr>
        <w:t>202</w:t>
      </w:r>
      <w:r w:rsidR="00146CF7">
        <w:rPr>
          <w:rFonts w:ascii="仿宋" w:eastAsia="仿宋" w:hAnsi="仿宋" w:cs="仿宋_GB2312"/>
          <w:color w:val="000000"/>
          <w:kern w:val="0"/>
          <w:sz w:val="32"/>
          <w:szCs w:val="32"/>
          <w:lang w:val="zh-CN"/>
        </w:rPr>
        <w:t>0</w:t>
      </w:r>
      <w:r w:rsidR="00BC734D">
        <w:rPr>
          <w:rFonts w:ascii="仿宋" w:eastAsia="仿宋" w:hAnsi="仿宋" w:cs="仿宋_GB2312"/>
          <w:color w:val="000000"/>
          <w:kern w:val="0"/>
          <w:sz w:val="32"/>
          <w:szCs w:val="32"/>
          <w:lang w:val="zh-CN"/>
        </w:rPr>
        <w:t>-202</w:t>
      </w:r>
      <w:r w:rsidR="00146CF7">
        <w:rPr>
          <w:rFonts w:ascii="仿宋" w:eastAsia="仿宋" w:hAnsi="仿宋" w:cs="仿宋_GB2312"/>
          <w:color w:val="000000"/>
          <w:kern w:val="0"/>
          <w:sz w:val="32"/>
          <w:szCs w:val="32"/>
          <w:lang w:val="zh-CN"/>
        </w:rPr>
        <w:t>1</w:t>
      </w:r>
      <w:r w:rsidR="000F6370">
        <w:rPr>
          <w:rFonts w:ascii="仿宋" w:eastAsia="仿宋" w:hAnsi="仿宋" w:cs="仿宋_GB2312" w:hint="eastAsia"/>
          <w:color w:val="000000"/>
          <w:kern w:val="0"/>
          <w:sz w:val="32"/>
          <w:szCs w:val="32"/>
          <w:lang w:val="zh-CN"/>
        </w:rPr>
        <w:t>学</w:t>
      </w:r>
      <w:r w:rsidR="00EE1004">
        <w:rPr>
          <w:rFonts w:ascii="仿宋" w:eastAsia="仿宋" w:hAnsi="仿宋" w:cs="仿宋_GB2312"/>
          <w:color w:val="000000"/>
          <w:kern w:val="0"/>
          <w:sz w:val="32"/>
          <w:szCs w:val="32"/>
          <w:lang w:val="zh-CN"/>
        </w:rPr>
        <w:t>年</w:t>
      </w:r>
      <w:r w:rsidR="00146CF7">
        <w:rPr>
          <w:rFonts w:ascii="仿宋" w:eastAsia="仿宋" w:hAnsi="仿宋" w:cs="仿宋_GB2312" w:hint="eastAsia"/>
          <w:color w:val="000000"/>
          <w:kern w:val="0"/>
          <w:sz w:val="32"/>
          <w:szCs w:val="32"/>
          <w:lang w:val="zh-CN"/>
        </w:rPr>
        <w:t>、</w:t>
      </w:r>
      <w:r w:rsidR="00146CF7">
        <w:rPr>
          <w:rFonts w:ascii="仿宋" w:eastAsia="仿宋" w:hAnsi="仿宋" w:cs="仿宋_GB2312"/>
          <w:color w:val="000000"/>
          <w:kern w:val="0"/>
          <w:sz w:val="32"/>
          <w:szCs w:val="32"/>
          <w:lang w:val="zh-CN"/>
        </w:rPr>
        <w:t>2021-2022</w:t>
      </w:r>
      <w:r w:rsidR="000F6370">
        <w:rPr>
          <w:rFonts w:ascii="仿宋" w:eastAsia="仿宋" w:hAnsi="仿宋" w:cs="仿宋_GB2312" w:hint="eastAsia"/>
          <w:color w:val="000000"/>
          <w:kern w:val="0"/>
          <w:sz w:val="32"/>
          <w:szCs w:val="32"/>
          <w:lang w:val="zh-CN"/>
        </w:rPr>
        <w:t>学</w:t>
      </w:r>
      <w:r w:rsidR="003403DD">
        <w:rPr>
          <w:rFonts w:ascii="仿宋" w:eastAsia="仿宋" w:hAnsi="仿宋" w:cs="仿宋_GB2312" w:hint="eastAsia"/>
          <w:color w:val="000000"/>
          <w:kern w:val="0"/>
          <w:sz w:val="32"/>
          <w:szCs w:val="32"/>
          <w:lang w:val="zh-CN"/>
        </w:rPr>
        <w:t>年</w:t>
      </w:r>
      <w:r w:rsidR="00F31C3B" w:rsidRPr="00F31C3B">
        <w:rPr>
          <w:rFonts w:ascii="仿宋" w:eastAsia="仿宋" w:hAnsi="仿宋" w:cs="仿宋_GB2312" w:hint="eastAsia"/>
          <w:color w:val="FF0000"/>
          <w:kern w:val="0"/>
          <w:sz w:val="32"/>
          <w:szCs w:val="32"/>
          <w:lang w:val="zh-CN"/>
        </w:rPr>
        <w:t>、</w:t>
      </w:r>
      <w:r w:rsidR="00F31C3B" w:rsidRPr="000F6370">
        <w:rPr>
          <w:rFonts w:ascii="仿宋" w:eastAsia="仿宋" w:hAnsi="仿宋" w:cs="仿宋_GB2312"/>
          <w:sz w:val="32"/>
          <w:szCs w:val="32"/>
          <w:lang w:val="zh-CN"/>
        </w:rPr>
        <w:t>2022-2025</w:t>
      </w:r>
      <w:r w:rsidR="00F31C3B" w:rsidRPr="000F6370">
        <w:rPr>
          <w:rFonts w:ascii="仿宋" w:eastAsia="仿宋" w:hAnsi="仿宋" w:cs="仿宋_GB2312" w:hint="eastAsia"/>
          <w:sz w:val="32"/>
          <w:szCs w:val="32"/>
          <w:lang w:val="zh-CN"/>
        </w:rPr>
        <w:t>学年</w:t>
      </w:r>
      <w:r w:rsidR="00EE1004">
        <w:rPr>
          <w:rFonts w:ascii="仿宋" w:eastAsia="仿宋" w:hAnsi="仿宋" w:cs="仿宋_GB2312"/>
          <w:color w:val="000000"/>
          <w:kern w:val="0"/>
          <w:sz w:val="32"/>
          <w:szCs w:val="32"/>
          <w:lang w:val="zh-CN"/>
        </w:rPr>
        <w:t>“七彩语文”杯江苏省“中学生与社会”作文大赛</w:t>
      </w:r>
    </w:p>
    <w:p w14:paraId="3BF05EC3" w14:textId="7F62164B" w:rsidR="00EE1004" w:rsidRDefault="00EE1004" w:rsidP="00E56F33">
      <w:pPr>
        <w:pStyle w:val="a5"/>
        <w:adjustRightInd w:val="0"/>
        <w:snapToGrid w:val="0"/>
        <w:spacing w:before="0" w:beforeAutospacing="0" w:after="0" w:afterAutospacing="0" w:line="580" w:lineRule="exact"/>
        <w:ind w:firstLineChars="200" w:firstLine="640"/>
        <w:jc w:val="both"/>
        <w:rPr>
          <w:rFonts w:ascii="仿宋" w:eastAsia="仿宋" w:hAnsi="仿宋" w:cs="仿宋_GB2312"/>
          <w:sz w:val="32"/>
          <w:szCs w:val="32"/>
          <w:lang w:val="zh-CN"/>
        </w:rPr>
      </w:pPr>
      <w:r w:rsidRPr="00E61529">
        <w:rPr>
          <w:rFonts w:ascii="仿宋" w:eastAsia="仿宋" w:hAnsi="仿宋" w:cs="仿宋_GB2312" w:hint="eastAsia"/>
          <w:sz w:val="32"/>
          <w:szCs w:val="32"/>
          <w:lang w:val="zh-CN"/>
        </w:rPr>
        <w:t>主办：省教育学会</w:t>
      </w:r>
      <w:r>
        <w:rPr>
          <w:rFonts w:ascii="仿宋" w:eastAsia="仿宋" w:hAnsi="仿宋" w:cs="仿宋_GB2312"/>
          <w:sz w:val="32"/>
          <w:szCs w:val="32"/>
          <w:lang w:val="zh-CN"/>
        </w:rPr>
        <w:t>中学语文</w:t>
      </w:r>
      <w:r w:rsidRPr="00E61529">
        <w:rPr>
          <w:rFonts w:ascii="仿宋" w:eastAsia="仿宋" w:hAnsi="仿宋" w:cs="仿宋_GB2312" w:hint="eastAsia"/>
          <w:sz w:val="32"/>
          <w:szCs w:val="32"/>
          <w:lang w:val="zh-CN"/>
        </w:rPr>
        <w:t>专业委员会</w:t>
      </w:r>
    </w:p>
    <w:p w14:paraId="358BBE3E" w14:textId="5B8AFF42" w:rsidR="001B3649" w:rsidRPr="00E61529" w:rsidRDefault="00A0483A" w:rsidP="00E56F33">
      <w:pPr>
        <w:widowControl/>
        <w:adjustRightInd w:val="0"/>
        <w:snapToGrid w:val="0"/>
        <w:spacing w:line="580" w:lineRule="exact"/>
        <w:ind w:firstLineChars="200" w:firstLine="640"/>
        <w:rPr>
          <w:rFonts w:ascii="仿宋" w:eastAsia="仿宋" w:hAnsi="仿宋" w:cs="仿宋_GB2312"/>
          <w:color w:val="000000"/>
          <w:kern w:val="0"/>
          <w:sz w:val="32"/>
          <w:szCs w:val="32"/>
          <w:lang w:val="zh-CN"/>
        </w:rPr>
      </w:pPr>
      <w:r>
        <w:rPr>
          <w:rFonts w:ascii="仿宋" w:eastAsia="仿宋" w:hAnsi="仿宋" w:cs="仿宋_GB2312"/>
          <w:sz w:val="32"/>
          <w:szCs w:val="32"/>
          <w:lang w:val="zh-CN"/>
        </w:rPr>
        <w:t>4</w:t>
      </w:r>
      <w:r w:rsidR="001824F7">
        <w:rPr>
          <w:rFonts w:ascii="仿宋" w:eastAsia="仿宋" w:hAnsi="仿宋" w:cs="仿宋_GB2312" w:hint="eastAsia"/>
          <w:sz w:val="32"/>
          <w:szCs w:val="32"/>
          <w:lang w:val="zh-CN"/>
        </w:rPr>
        <w:t>.</w:t>
      </w:r>
      <w:r w:rsidR="001B3649" w:rsidRPr="00E61529">
        <w:rPr>
          <w:rFonts w:ascii="仿宋" w:eastAsia="仿宋" w:hAnsi="仿宋" w:cs="仿宋_GB2312" w:hint="eastAsia"/>
          <w:color w:val="000000"/>
          <w:kern w:val="0"/>
          <w:sz w:val="32"/>
          <w:szCs w:val="32"/>
          <w:lang w:val="zh-CN"/>
        </w:rPr>
        <w:t>泰州市科技创新市长奖及市长提名奖</w:t>
      </w:r>
    </w:p>
    <w:p w14:paraId="4D0E13CF" w14:textId="4E796A62" w:rsidR="001B3649" w:rsidRPr="00E61529" w:rsidRDefault="001B3649" w:rsidP="00E56F33">
      <w:pPr>
        <w:widowControl/>
        <w:adjustRightInd w:val="0"/>
        <w:snapToGrid w:val="0"/>
        <w:spacing w:line="580" w:lineRule="exact"/>
        <w:ind w:firstLineChars="200" w:firstLine="640"/>
        <w:rPr>
          <w:rFonts w:ascii="仿宋" w:eastAsia="仿宋" w:hAnsi="仿宋" w:cs="仿宋_GB2312"/>
          <w:color w:val="000000"/>
          <w:kern w:val="0"/>
          <w:sz w:val="32"/>
          <w:szCs w:val="32"/>
          <w:lang w:val="zh-CN"/>
        </w:rPr>
      </w:pPr>
      <w:r w:rsidRPr="00E61529">
        <w:rPr>
          <w:rFonts w:ascii="仿宋" w:eastAsia="仿宋" w:hAnsi="仿宋" w:cs="仿宋_GB2312" w:hint="eastAsia"/>
          <w:color w:val="000000"/>
          <w:kern w:val="0"/>
          <w:sz w:val="32"/>
          <w:szCs w:val="32"/>
          <w:lang w:val="zh-CN"/>
        </w:rPr>
        <w:t>根据《泰州市青少年科技创新“市长奖”管理办法》进行年度评比确认的</w:t>
      </w:r>
      <w:r>
        <w:rPr>
          <w:rFonts w:ascii="仿宋" w:eastAsia="仿宋" w:hAnsi="仿宋" w:cs="仿宋_GB2312" w:hint="eastAsia"/>
          <w:color w:val="000000"/>
          <w:kern w:val="0"/>
          <w:sz w:val="32"/>
          <w:szCs w:val="32"/>
          <w:lang w:val="zh-CN"/>
        </w:rPr>
        <w:t>文学</w:t>
      </w:r>
      <w:r>
        <w:rPr>
          <w:rFonts w:ascii="仿宋" w:eastAsia="仿宋" w:hAnsi="仿宋" w:cs="仿宋_GB2312"/>
          <w:color w:val="000000"/>
          <w:kern w:val="0"/>
          <w:sz w:val="32"/>
          <w:szCs w:val="32"/>
          <w:lang w:val="zh-CN"/>
        </w:rPr>
        <w:t>创作类</w:t>
      </w:r>
      <w:r w:rsidRPr="00E61529">
        <w:rPr>
          <w:rFonts w:ascii="仿宋" w:eastAsia="仿宋" w:hAnsi="仿宋" w:cs="仿宋_GB2312" w:hint="eastAsia"/>
          <w:color w:val="000000"/>
          <w:kern w:val="0"/>
          <w:sz w:val="32"/>
          <w:szCs w:val="32"/>
          <w:lang w:val="zh-CN"/>
        </w:rPr>
        <w:t>奖项。</w:t>
      </w:r>
    </w:p>
    <w:p w14:paraId="1006EEDD" w14:textId="10717C4F" w:rsidR="00BC55D5" w:rsidRPr="00C63CD5" w:rsidRDefault="00EE1004" w:rsidP="00E56F33">
      <w:pPr>
        <w:widowControl/>
        <w:adjustRightInd w:val="0"/>
        <w:snapToGrid w:val="0"/>
        <w:spacing w:line="580" w:lineRule="exact"/>
        <w:ind w:firstLineChars="200" w:firstLine="640"/>
        <w:rPr>
          <w:rFonts w:ascii="黑体" w:eastAsia="黑体" w:hAnsi="黑体" w:cs="仿宋_GB2312"/>
          <w:color w:val="000000"/>
          <w:kern w:val="0"/>
          <w:sz w:val="32"/>
          <w:szCs w:val="32"/>
          <w:lang w:val="zh-CN"/>
        </w:rPr>
      </w:pPr>
      <w:r w:rsidRPr="00C63CD5">
        <w:rPr>
          <w:rFonts w:ascii="黑体" w:eastAsia="黑体" w:hAnsi="黑体" w:cs="仿宋_GB2312" w:hint="eastAsia"/>
          <w:color w:val="000000"/>
          <w:kern w:val="0"/>
          <w:sz w:val="32"/>
          <w:szCs w:val="32"/>
          <w:lang w:val="zh-CN"/>
        </w:rPr>
        <w:t>二、</w:t>
      </w:r>
      <w:r w:rsidR="001824F7">
        <w:rPr>
          <w:rFonts w:ascii="黑体" w:eastAsia="黑体" w:hAnsi="黑体" w:cs="仿宋_GB2312" w:hint="eastAsia"/>
          <w:color w:val="000000"/>
          <w:kern w:val="0"/>
          <w:sz w:val="32"/>
          <w:szCs w:val="32"/>
          <w:lang w:val="zh-CN"/>
        </w:rPr>
        <w:t>科创人文类</w:t>
      </w:r>
      <w:r w:rsidR="00BC55D5" w:rsidRPr="00C63CD5">
        <w:rPr>
          <w:rFonts w:ascii="黑体" w:eastAsia="黑体" w:hAnsi="黑体" w:cs="仿宋_GB2312" w:hint="eastAsia"/>
          <w:color w:val="000000"/>
          <w:kern w:val="0"/>
          <w:sz w:val="32"/>
          <w:szCs w:val="32"/>
          <w:lang w:val="zh-CN"/>
        </w:rPr>
        <w:t>英语口语</w:t>
      </w:r>
      <w:r w:rsidR="001824F7">
        <w:rPr>
          <w:rFonts w:ascii="黑体" w:eastAsia="黑体" w:hAnsi="黑体" w:cs="仿宋_GB2312" w:hint="eastAsia"/>
          <w:color w:val="000000"/>
          <w:kern w:val="0"/>
          <w:sz w:val="32"/>
          <w:szCs w:val="32"/>
          <w:lang w:val="zh-CN"/>
        </w:rPr>
        <w:t>项目</w:t>
      </w:r>
      <w:r w:rsidRPr="00C63CD5">
        <w:rPr>
          <w:rFonts w:ascii="黑体" w:eastAsia="黑体" w:hAnsi="黑体" w:cs="仿宋_GB2312" w:hint="eastAsia"/>
          <w:color w:val="000000"/>
          <w:kern w:val="0"/>
          <w:sz w:val="32"/>
          <w:szCs w:val="32"/>
          <w:lang w:val="zh-CN"/>
        </w:rPr>
        <w:t>中小学生竞赛活动项目</w:t>
      </w:r>
    </w:p>
    <w:p w14:paraId="73BDC0F6" w14:textId="79F9A1FD" w:rsidR="000914E3" w:rsidRPr="001824F7" w:rsidRDefault="00BC55D5" w:rsidP="00E56F33">
      <w:pPr>
        <w:widowControl/>
        <w:adjustRightInd w:val="0"/>
        <w:snapToGrid w:val="0"/>
        <w:spacing w:line="580" w:lineRule="exact"/>
        <w:ind w:firstLineChars="200" w:firstLine="600"/>
        <w:rPr>
          <w:rFonts w:ascii="仿宋" w:eastAsia="仿宋" w:hAnsi="仿宋" w:cs="仿宋_GB2312"/>
          <w:color w:val="000000"/>
          <w:spacing w:val="-10"/>
          <w:kern w:val="0"/>
          <w:sz w:val="32"/>
          <w:szCs w:val="32"/>
          <w:lang w:val="zh-CN"/>
        </w:rPr>
      </w:pPr>
      <w:r w:rsidRPr="001824F7">
        <w:rPr>
          <w:rFonts w:ascii="仿宋" w:eastAsia="仿宋" w:hAnsi="仿宋" w:cs="仿宋_GB2312"/>
          <w:color w:val="000000"/>
          <w:spacing w:val="-10"/>
          <w:kern w:val="0"/>
          <w:sz w:val="32"/>
          <w:szCs w:val="32"/>
          <w:lang w:val="zh-CN"/>
        </w:rPr>
        <w:t>1</w:t>
      </w:r>
      <w:r w:rsidR="000914E3" w:rsidRPr="001824F7">
        <w:rPr>
          <w:rFonts w:ascii="仿宋" w:eastAsia="仿宋" w:hAnsi="仿宋" w:cs="仿宋_GB2312"/>
          <w:color w:val="000000"/>
          <w:spacing w:val="-10"/>
          <w:kern w:val="0"/>
          <w:sz w:val="32"/>
          <w:szCs w:val="32"/>
          <w:lang w:val="zh-CN"/>
        </w:rPr>
        <w:t>.</w:t>
      </w:r>
      <w:r w:rsidR="00146CF7">
        <w:rPr>
          <w:rFonts w:ascii="仿宋" w:eastAsia="仿宋" w:hAnsi="仿宋" w:cs="仿宋_GB2312" w:hint="eastAsia"/>
          <w:color w:val="000000"/>
          <w:spacing w:val="-10"/>
          <w:kern w:val="0"/>
          <w:sz w:val="32"/>
          <w:szCs w:val="32"/>
          <w:lang w:val="zh-CN"/>
        </w:rPr>
        <w:t>2</w:t>
      </w:r>
      <w:r w:rsidR="00146CF7">
        <w:rPr>
          <w:rFonts w:ascii="仿宋" w:eastAsia="仿宋" w:hAnsi="仿宋" w:cs="仿宋_GB2312"/>
          <w:color w:val="000000"/>
          <w:spacing w:val="-10"/>
          <w:kern w:val="0"/>
          <w:sz w:val="32"/>
          <w:szCs w:val="32"/>
          <w:lang w:val="zh-CN"/>
        </w:rPr>
        <w:t>020-2021</w:t>
      </w:r>
      <w:r w:rsidR="003403DD">
        <w:rPr>
          <w:rFonts w:ascii="仿宋" w:eastAsia="仿宋" w:hAnsi="仿宋" w:cs="仿宋_GB2312" w:hint="eastAsia"/>
          <w:color w:val="000000"/>
          <w:spacing w:val="-10"/>
          <w:kern w:val="0"/>
          <w:sz w:val="32"/>
          <w:szCs w:val="32"/>
          <w:lang w:val="zh-CN"/>
        </w:rPr>
        <w:t>学</w:t>
      </w:r>
      <w:r w:rsidR="00146CF7">
        <w:rPr>
          <w:rFonts w:ascii="仿宋" w:eastAsia="仿宋" w:hAnsi="仿宋" w:cs="仿宋_GB2312" w:hint="eastAsia"/>
          <w:color w:val="000000"/>
          <w:spacing w:val="-10"/>
          <w:kern w:val="0"/>
          <w:sz w:val="32"/>
          <w:szCs w:val="32"/>
          <w:lang w:val="zh-CN"/>
        </w:rPr>
        <w:t>年</w:t>
      </w:r>
      <w:r w:rsidR="00F31C3B">
        <w:rPr>
          <w:rFonts w:ascii="仿宋" w:eastAsia="仿宋" w:hAnsi="仿宋" w:cs="仿宋_GB2312" w:hint="eastAsia"/>
          <w:color w:val="000000"/>
          <w:spacing w:val="-10"/>
          <w:kern w:val="0"/>
          <w:sz w:val="32"/>
          <w:szCs w:val="32"/>
          <w:lang w:val="zh-CN"/>
        </w:rPr>
        <w:t>、</w:t>
      </w:r>
      <w:r w:rsidR="00F31C3B">
        <w:rPr>
          <w:rFonts w:ascii="仿宋" w:eastAsia="仿宋" w:hAnsi="仿宋" w:cs="仿宋_GB2312"/>
          <w:color w:val="000000"/>
          <w:kern w:val="0"/>
          <w:sz w:val="32"/>
          <w:szCs w:val="32"/>
          <w:lang w:val="zh-CN"/>
        </w:rPr>
        <w:t>2021-2022</w:t>
      </w:r>
      <w:r w:rsidR="00F31C3B">
        <w:rPr>
          <w:rFonts w:ascii="仿宋" w:eastAsia="仿宋" w:hAnsi="仿宋" w:cs="仿宋_GB2312" w:hint="eastAsia"/>
          <w:color w:val="000000"/>
          <w:kern w:val="0"/>
          <w:sz w:val="32"/>
          <w:szCs w:val="32"/>
          <w:lang w:val="zh-CN"/>
        </w:rPr>
        <w:t>学年、2</w:t>
      </w:r>
      <w:r w:rsidR="00F31C3B">
        <w:rPr>
          <w:rFonts w:ascii="仿宋" w:eastAsia="仿宋" w:hAnsi="仿宋" w:cs="仿宋_GB2312"/>
          <w:color w:val="000000"/>
          <w:kern w:val="0"/>
          <w:sz w:val="32"/>
          <w:szCs w:val="32"/>
          <w:lang w:val="zh-CN"/>
        </w:rPr>
        <w:t>022-2025</w:t>
      </w:r>
      <w:r w:rsidR="00F31C3B">
        <w:rPr>
          <w:rFonts w:ascii="仿宋" w:eastAsia="仿宋" w:hAnsi="仿宋" w:cs="仿宋_GB2312" w:hint="eastAsia"/>
          <w:color w:val="000000"/>
          <w:kern w:val="0"/>
          <w:sz w:val="32"/>
          <w:szCs w:val="32"/>
          <w:lang w:val="zh-CN"/>
        </w:rPr>
        <w:t>学年</w:t>
      </w:r>
      <w:r w:rsidR="00746A48" w:rsidRPr="001824F7">
        <w:rPr>
          <w:rFonts w:ascii="仿宋" w:eastAsia="仿宋" w:hAnsi="仿宋" w:cs="仿宋_GB2312" w:hint="eastAsia"/>
          <w:color w:val="000000"/>
          <w:spacing w:val="-10"/>
          <w:kern w:val="0"/>
          <w:sz w:val="32"/>
          <w:szCs w:val="32"/>
          <w:lang w:val="zh-CN"/>
        </w:rPr>
        <w:t>“领航杯”</w:t>
      </w:r>
      <w:r w:rsidR="000914E3" w:rsidRPr="001824F7">
        <w:rPr>
          <w:rFonts w:ascii="仿宋" w:eastAsia="仿宋" w:hAnsi="仿宋" w:cs="仿宋_GB2312" w:hint="eastAsia"/>
          <w:color w:val="000000"/>
          <w:spacing w:val="-10"/>
          <w:kern w:val="0"/>
          <w:sz w:val="32"/>
          <w:szCs w:val="32"/>
          <w:lang w:val="zh-CN"/>
        </w:rPr>
        <w:t>中学生英语口语电视比赛</w:t>
      </w:r>
    </w:p>
    <w:p w14:paraId="51A08E6F" w14:textId="5801E499" w:rsidR="000914E3" w:rsidRDefault="000914E3" w:rsidP="00E56F33">
      <w:pPr>
        <w:widowControl/>
        <w:adjustRightInd w:val="0"/>
        <w:snapToGrid w:val="0"/>
        <w:spacing w:line="580" w:lineRule="exact"/>
        <w:ind w:firstLineChars="200" w:firstLine="640"/>
        <w:rPr>
          <w:rFonts w:ascii="仿宋" w:eastAsia="仿宋" w:hAnsi="仿宋" w:cs="仿宋_GB2312"/>
          <w:color w:val="000000"/>
          <w:kern w:val="0"/>
          <w:sz w:val="32"/>
          <w:szCs w:val="32"/>
          <w:lang w:val="zh-CN"/>
        </w:rPr>
      </w:pPr>
      <w:r w:rsidRPr="00E61529">
        <w:rPr>
          <w:rFonts w:ascii="仿宋" w:eastAsia="仿宋" w:hAnsi="仿宋" w:cs="仿宋_GB2312" w:hint="eastAsia"/>
          <w:color w:val="000000"/>
          <w:kern w:val="0"/>
          <w:sz w:val="32"/>
          <w:szCs w:val="32"/>
          <w:lang w:val="zh-CN"/>
        </w:rPr>
        <w:t>主办：省电</w:t>
      </w:r>
      <w:r w:rsidR="00746A48">
        <w:rPr>
          <w:rFonts w:ascii="仿宋" w:eastAsia="仿宋" w:hAnsi="仿宋" w:cs="仿宋_GB2312" w:hint="eastAsia"/>
          <w:color w:val="000000"/>
          <w:kern w:val="0"/>
          <w:sz w:val="32"/>
          <w:szCs w:val="32"/>
          <w:lang w:val="zh-CN"/>
        </w:rPr>
        <w:t>化</w:t>
      </w:r>
      <w:r w:rsidR="00746A48">
        <w:rPr>
          <w:rFonts w:ascii="仿宋" w:eastAsia="仿宋" w:hAnsi="仿宋" w:cs="仿宋_GB2312"/>
          <w:color w:val="000000"/>
          <w:kern w:val="0"/>
          <w:sz w:val="32"/>
          <w:szCs w:val="32"/>
          <w:lang w:val="zh-CN"/>
        </w:rPr>
        <w:t>教育</w:t>
      </w:r>
      <w:r w:rsidRPr="00E61529">
        <w:rPr>
          <w:rFonts w:ascii="仿宋" w:eastAsia="仿宋" w:hAnsi="仿宋" w:cs="仿宋_GB2312" w:hint="eastAsia"/>
          <w:color w:val="000000"/>
          <w:kern w:val="0"/>
          <w:sz w:val="32"/>
          <w:szCs w:val="32"/>
          <w:lang w:val="zh-CN"/>
        </w:rPr>
        <w:t>教馆</w:t>
      </w:r>
    </w:p>
    <w:p w14:paraId="577D108F" w14:textId="380C592E" w:rsidR="000914E3" w:rsidRPr="00E61529" w:rsidRDefault="00F31C3B" w:rsidP="00E56F33">
      <w:pPr>
        <w:widowControl/>
        <w:adjustRightInd w:val="0"/>
        <w:snapToGrid w:val="0"/>
        <w:spacing w:line="580" w:lineRule="exact"/>
        <w:ind w:firstLineChars="200" w:firstLine="640"/>
        <w:rPr>
          <w:rFonts w:ascii="仿宋" w:eastAsia="仿宋" w:hAnsi="仿宋" w:cs="仿宋_GB2312"/>
          <w:color w:val="000000"/>
          <w:kern w:val="0"/>
          <w:sz w:val="32"/>
          <w:szCs w:val="32"/>
          <w:lang w:val="zh-CN"/>
        </w:rPr>
      </w:pPr>
      <w:r>
        <w:rPr>
          <w:rFonts w:ascii="仿宋" w:eastAsia="仿宋" w:hAnsi="仿宋" w:cs="仿宋_GB2312"/>
          <w:color w:val="000000"/>
          <w:kern w:val="0"/>
          <w:sz w:val="32"/>
          <w:szCs w:val="32"/>
          <w:lang w:val="zh-CN"/>
        </w:rPr>
        <w:t>2</w:t>
      </w:r>
      <w:r w:rsidR="00C63CD5">
        <w:rPr>
          <w:rFonts w:ascii="仿宋" w:eastAsia="仿宋" w:hAnsi="仿宋" w:cs="仿宋_GB2312" w:hint="eastAsia"/>
          <w:color w:val="000000"/>
          <w:kern w:val="0"/>
          <w:sz w:val="32"/>
          <w:szCs w:val="32"/>
          <w:lang w:val="zh-CN"/>
        </w:rPr>
        <w:t>.</w:t>
      </w:r>
      <w:r w:rsidR="000914E3" w:rsidRPr="00E61529">
        <w:rPr>
          <w:rFonts w:ascii="仿宋" w:eastAsia="仿宋" w:hAnsi="仿宋" w:cs="仿宋_GB2312" w:hint="eastAsia"/>
          <w:color w:val="000000"/>
          <w:kern w:val="0"/>
          <w:sz w:val="32"/>
          <w:szCs w:val="32"/>
          <w:lang w:val="zh-CN"/>
        </w:rPr>
        <w:t>泰州市科技创新市长奖及市长提名奖</w:t>
      </w:r>
    </w:p>
    <w:p w14:paraId="73F11995" w14:textId="5D3E082E" w:rsidR="000914E3" w:rsidRDefault="000914E3" w:rsidP="00E56F33">
      <w:pPr>
        <w:widowControl/>
        <w:adjustRightInd w:val="0"/>
        <w:snapToGrid w:val="0"/>
        <w:spacing w:line="580" w:lineRule="exact"/>
        <w:ind w:firstLineChars="200" w:firstLine="640"/>
        <w:rPr>
          <w:rFonts w:ascii="仿宋" w:eastAsia="仿宋" w:hAnsi="仿宋" w:cs="仿宋_GB2312"/>
          <w:color w:val="000000"/>
          <w:kern w:val="0"/>
          <w:sz w:val="32"/>
          <w:szCs w:val="32"/>
          <w:lang w:val="zh-CN"/>
        </w:rPr>
      </w:pPr>
      <w:r w:rsidRPr="00E61529">
        <w:rPr>
          <w:rFonts w:ascii="仿宋" w:eastAsia="仿宋" w:hAnsi="仿宋" w:cs="仿宋_GB2312" w:hint="eastAsia"/>
          <w:color w:val="000000"/>
          <w:kern w:val="0"/>
          <w:sz w:val="32"/>
          <w:szCs w:val="32"/>
          <w:lang w:val="zh-CN"/>
        </w:rPr>
        <w:t>根据《泰州市青少年科技创新“市长奖”管理办法》进行年度评比确认的</w:t>
      </w:r>
      <w:r w:rsidR="001B3649">
        <w:rPr>
          <w:rFonts w:ascii="仿宋" w:eastAsia="仿宋" w:hAnsi="仿宋" w:cs="仿宋_GB2312" w:hint="eastAsia"/>
          <w:color w:val="000000"/>
          <w:kern w:val="0"/>
          <w:sz w:val="32"/>
          <w:szCs w:val="32"/>
          <w:lang w:val="zh-CN"/>
        </w:rPr>
        <w:t>英语口语类</w:t>
      </w:r>
      <w:r w:rsidRPr="00E61529">
        <w:rPr>
          <w:rFonts w:ascii="仿宋" w:eastAsia="仿宋" w:hAnsi="仿宋" w:cs="仿宋_GB2312" w:hint="eastAsia"/>
          <w:color w:val="000000"/>
          <w:kern w:val="0"/>
          <w:sz w:val="32"/>
          <w:szCs w:val="32"/>
          <w:lang w:val="zh-CN"/>
        </w:rPr>
        <w:t>奖项。</w:t>
      </w:r>
    </w:p>
    <w:p w14:paraId="1EEBE749" w14:textId="03491580" w:rsidR="001B3649" w:rsidRPr="000D0A14" w:rsidRDefault="001B3649" w:rsidP="00E56F33">
      <w:pPr>
        <w:widowControl/>
        <w:adjustRightInd w:val="0"/>
        <w:snapToGrid w:val="0"/>
        <w:spacing w:line="580" w:lineRule="exact"/>
        <w:ind w:firstLineChars="200" w:firstLine="640"/>
        <w:rPr>
          <w:rFonts w:ascii="黑体" w:eastAsia="黑体" w:hAnsi="黑体" w:cs="仿宋_GB2312"/>
          <w:color w:val="000000" w:themeColor="text1"/>
          <w:kern w:val="0"/>
          <w:sz w:val="32"/>
          <w:szCs w:val="32"/>
          <w:lang w:val="zh-CN"/>
        </w:rPr>
      </w:pPr>
      <w:r w:rsidRPr="000D0A14">
        <w:rPr>
          <w:rFonts w:ascii="黑体" w:eastAsia="黑体" w:hAnsi="黑体" w:cs="仿宋_GB2312" w:hint="eastAsia"/>
          <w:color w:val="000000" w:themeColor="text1"/>
          <w:kern w:val="0"/>
          <w:sz w:val="32"/>
          <w:szCs w:val="32"/>
          <w:lang w:val="zh-CN"/>
        </w:rPr>
        <w:lastRenderedPageBreak/>
        <w:t>三、</w:t>
      </w:r>
      <w:r w:rsidR="001824F7">
        <w:rPr>
          <w:rFonts w:ascii="黑体" w:eastAsia="黑体" w:hAnsi="黑体" w:cs="仿宋_GB2312" w:hint="eastAsia"/>
          <w:color w:val="000000" w:themeColor="text1"/>
          <w:kern w:val="0"/>
          <w:sz w:val="32"/>
          <w:szCs w:val="32"/>
          <w:lang w:val="zh-CN"/>
        </w:rPr>
        <w:t>艺术</w:t>
      </w:r>
      <w:r w:rsidR="001824F7">
        <w:rPr>
          <w:rFonts w:ascii="黑体" w:eastAsia="黑体" w:hAnsi="黑体" w:cs="仿宋_GB2312"/>
          <w:color w:val="000000" w:themeColor="text1"/>
          <w:kern w:val="0"/>
          <w:sz w:val="32"/>
          <w:szCs w:val="32"/>
          <w:lang w:val="zh-CN"/>
        </w:rPr>
        <w:t>特长</w:t>
      </w:r>
      <w:r w:rsidRPr="000D0A14">
        <w:rPr>
          <w:rFonts w:ascii="黑体" w:eastAsia="黑体" w:hAnsi="黑体" w:cs="仿宋_GB2312"/>
          <w:color w:val="000000" w:themeColor="text1"/>
          <w:kern w:val="0"/>
          <w:sz w:val="32"/>
          <w:szCs w:val="32"/>
          <w:lang w:val="zh-CN"/>
        </w:rPr>
        <w:t>类</w:t>
      </w:r>
      <w:r w:rsidR="001824F7">
        <w:rPr>
          <w:rFonts w:ascii="黑体" w:eastAsia="黑体" w:hAnsi="黑体" w:cs="仿宋_GB2312"/>
          <w:color w:val="000000" w:themeColor="text1"/>
          <w:kern w:val="0"/>
          <w:sz w:val="32"/>
          <w:szCs w:val="32"/>
          <w:lang w:val="zh-CN"/>
        </w:rPr>
        <w:t>美术项目</w:t>
      </w:r>
      <w:r w:rsidRPr="000D0A14">
        <w:rPr>
          <w:rFonts w:ascii="黑体" w:eastAsia="黑体" w:hAnsi="黑体" w:cs="仿宋_GB2312" w:hint="eastAsia"/>
          <w:color w:val="000000" w:themeColor="text1"/>
          <w:kern w:val="0"/>
          <w:sz w:val="32"/>
          <w:szCs w:val="32"/>
          <w:lang w:val="zh-CN"/>
        </w:rPr>
        <w:t>中小学生竞赛活动项目</w:t>
      </w:r>
    </w:p>
    <w:p w14:paraId="798D950D" w14:textId="77777777" w:rsidR="00F31C3B" w:rsidRDefault="00146CF7" w:rsidP="00A0483A">
      <w:pPr>
        <w:widowControl/>
        <w:adjustRightInd w:val="0"/>
        <w:snapToGrid w:val="0"/>
        <w:spacing w:line="580" w:lineRule="exact"/>
        <w:ind w:leftChars="337" w:left="737" w:hangingChars="9" w:hanging="29"/>
        <w:rPr>
          <w:rFonts w:ascii="仿宋" w:eastAsia="仿宋" w:hAnsi="仿宋" w:cs="仿宋_GB2312"/>
          <w:color w:val="000000"/>
          <w:kern w:val="0"/>
          <w:sz w:val="32"/>
          <w:szCs w:val="32"/>
          <w:lang w:val="zh-CN"/>
        </w:rPr>
      </w:pPr>
      <w:r>
        <w:rPr>
          <w:rFonts w:ascii="仿宋" w:eastAsia="仿宋" w:hAnsi="仿宋" w:cs="仿宋_GB2312" w:hint="eastAsia"/>
          <w:color w:val="000000"/>
          <w:kern w:val="0"/>
          <w:sz w:val="32"/>
          <w:szCs w:val="32"/>
          <w:lang w:val="zh-CN"/>
        </w:rPr>
        <w:t>1</w:t>
      </w:r>
      <w:r>
        <w:rPr>
          <w:rFonts w:ascii="仿宋" w:eastAsia="仿宋" w:hAnsi="仿宋" w:cs="仿宋_GB2312"/>
          <w:color w:val="000000"/>
          <w:kern w:val="0"/>
          <w:sz w:val="32"/>
          <w:szCs w:val="32"/>
          <w:lang w:val="zh-CN"/>
        </w:rPr>
        <w:t>.2020-2021</w:t>
      </w:r>
      <w:r w:rsidR="00F31C3B">
        <w:rPr>
          <w:rFonts w:ascii="仿宋" w:eastAsia="仿宋" w:hAnsi="仿宋" w:cs="仿宋_GB2312" w:hint="eastAsia"/>
          <w:color w:val="000000"/>
          <w:kern w:val="0"/>
          <w:sz w:val="32"/>
          <w:szCs w:val="32"/>
          <w:lang w:val="zh-CN"/>
        </w:rPr>
        <w:t>学</w:t>
      </w:r>
      <w:r>
        <w:rPr>
          <w:rFonts w:ascii="仿宋" w:eastAsia="仿宋" w:hAnsi="仿宋" w:cs="仿宋_GB2312" w:hint="eastAsia"/>
          <w:color w:val="000000"/>
          <w:kern w:val="0"/>
          <w:sz w:val="32"/>
          <w:szCs w:val="32"/>
          <w:lang w:val="zh-CN"/>
        </w:rPr>
        <w:t>年</w:t>
      </w:r>
      <w:r w:rsidR="00F31C3B" w:rsidRPr="00F31C3B">
        <w:rPr>
          <w:rFonts w:ascii="仿宋" w:eastAsia="仿宋" w:hAnsi="仿宋" w:cs="仿宋_GB2312" w:hint="eastAsia"/>
          <w:color w:val="FF0000"/>
          <w:kern w:val="0"/>
          <w:sz w:val="32"/>
          <w:szCs w:val="32"/>
          <w:lang w:val="zh-CN"/>
        </w:rPr>
        <w:t>、</w:t>
      </w:r>
      <w:r w:rsidR="00F31C3B" w:rsidRPr="000F6370">
        <w:rPr>
          <w:rFonts w:ascii="仿宋" w:eastAsia="仿宋" w:hAnsi="仿宋" w:cs="仿宋_GB2312"/>
          <w:color w:val="000000"/>
          <w:kern w:val="0"/>
          <w:sz w:val="32"/>
          <w:szCs w:val="32"/>
          <w:lang w:val="zh-CN"/>
        </w:rPr>
        <w:t>2022-2025</w:t>
      </w:r>
      <w:r w:rsidR="00F31C3B" w:rsidRPr="000F6370">
        <w:rPr>
          <w:rFonts w:ascii="仿宋" w:eastAsia="仿宋" w:hAnsi="仿宋" w:cs="仿宋_GB2312" w:hint="eastAsia"/>
          <w:color w:val="000000"/>
          <w:kern w:val="0"/>
          <w:sz w:val="32"/>
          <w:szCs w:val="32"/>
          <w:lang w:val="zh-CN"/>
        </w:rPr>
        <w:t>学年</w:t>
      </w:r>
      <w:r>
        <w:rPr>
          <w:rFonts w:ascii="仿宋" w:eastAsia="仿宋" w:hAnsi="仿宋" w:cs="仿宋_GB2312" w:hint="eastAsia"/>
          <w:color w:val="000000"/>
          <w:kern w:val="0"/>
          <w:sz w:val="32"/>
          <w:szCs w:val="32"/>
          <w:lang w:val="zh-CN"/>
        </w:rPr>
        <w:t>江苏省中小学硬笔</w:t>
      </w:r>
      <w:r w:rsidR="003403DD">
        <w:rPr>
          <w:rFonts w:ascii="仿宋" w:eastAsia="仿宋" w:hAnsi="仿宋" w:cs="仿宋_GB2312" w:hint="eastAsia"/>
          <w:color w:val="000000"/>
          <w:kern w:val="0"/>
          <w:sz w:val="32"/>
          <w:szCs w:val="32"/>
          <w:lang w:val="zh-CN"/>
        </w:rPr>
        <w:t xml:space="preserve">.软笔书法展示赛。 </w:t>
      </w:r>
      <w:r w:rsidR="003403DD">
        <w:rPr>
          <w:rFonts w:ascii="仿宋" w:eastAsia="仿宋" w:hAnsi="仿宋" w:cs="仿宋_GB2312"/>
          <w:color w:val="000000"/>
          <w:kern w:val="0"/>
          <w:sz w:val="32"/>
          <w:szCs w:val="32"/>
          <w:lang w:val="zh-CN"/>
        </w:rPr>
        <w:t xml:space="preserve">  </w:t>
      </w:r>
    </w:p>
    <w:p w14:paraId="5EEF03FA" w14:textId="2311B65B" w:rsidR="003403DD" w:rsidRDefault="003403DD" w:rsidP="00037AA1">
      <w:pPr>
        <w:widowControl/>
        <w:adjustRightInd w:val="0"/>
        <w:snapToGrid w:val="0"/>
        <w:spacing w:line="580" w:lineRule="exact"/>
        <w:ind w:leftChars="337" w:left="737" w:hangingChars="9" w:hanging="29"/>
        <w:rPr>
          <w:rFonts w:ascii="仿宋" w:eastAsia="仿宋" w:hAnsi="仿宋" w:cs="仿宋_GB2312"/>
          <w:color w:val="000000"/>
          <w:kern w:val="0"/>
          <w:sz w:val="32"/>
          <w:szCs w:val="32"/>
          <w:lang w:val="zh-CN"/>
        </w:rPr>
      </w:pPr>
      <w:r w:rsidRPr="00E61529">
        <w:rPr>
          <w:rFonts w:ascii="仿宋" w:eastAsia="仿宋" w:hAnsi="仿宋" w:cs="仿宋_GB2312" w:hint="eastAsia"/>
          <w:color w:val="000000"/>
          <w:kern w:val="0"/>
          <w:sz w:val="32"/>
          <w:szCs w:val="32"/>
          <w:lang w:val="zh-CN"/>
        </w:rPr>
        <w:t>主办：</w:t>
      </w:r>
      <w:r>
        <w:rPr>
          <w:rFonts w:ascii="仿宋" w:eastAsia="仿宋" w:hAnsi="仿宋" w:cs="仿宋_GB2312" w:hint="eastAsia"/>
          <w:color w:val="000000"/>
          <w:kern w:val="0"/>
          <w:sz w:val="32"/>
          <w:szCs w:val="32"/>
          <w:lang w:val="zh-CN"/>
        </w:rPr>
        <w:t>江苏省教育学会书法专业委员会</w:t>
      </w:r>
    </w:p>
    <w:p w14:paraId="185E19D0" w14:textId="6D405DD3" w:rsidR="003403DD" w:rsidRDefault="003403DD" w:rsidP="00A0483A">
      <w:pPr>
        <w:widowControl/>
        <w:adjustRightInd w:val="0"/>
        <w:snapToGrid w:val="0"/>
        <w:spacing w:line="580" w:lineRule="exact"/>
        <w:ind w:firstLineChars="221" w:firstLine="707"/>
        <w:rPr>
          <w:rFonts w:ascii="仿宋" w:eastAsia="仿宋" w:hAnsi="仿宋" w:cs="仿宋_GB2312"/>
          <w:color w:val="000000"/>
          <w:kern w:val="0"/>
          <w:sz w:val="32"/>
          <w:szCs w:val="32"/>
          <w:lang w:val="zh-CN"/>
        </w:rPr>
      </w:pPr>
      <w:r>
        <w:rPr>
          <w:rFonts w:ascii="仿宋" w:eastAsia="仿宋" w:hAnsi="仿宋" w:cs="仿宋_GB2312"/>
          <w:color w:val="000000"/>
          <w:kern w:val="0"/>
          <w:sz w:val="32"/>
          <w:szCs w:val="32"/>
          <w:lang w:val="zh-CN"/>
        </w:rPr>
        <w:t>2.2020-2021</w:t>
      </w:r>
      <w:r w:rsidR="000F6370">
        <w:rPr>
          <w:rFonts w:ascii="仿宋" w:eastAsia="仿宋" w:hAnsi="仿宋" w:cs="仿宋_GB2312" w:hint="eastAsia"/>
          <w:color w:val="000000"/>
          <w:kern w:val="0"/>
          <w:sz w:val="32"/>
          <w:szCs w:val="32"/>
          <w:lang w:val="zh-CN"/>
        </w:rPr>
        <w:t>学</w:t>
      </w:r>
      <w:r>
        <w:rPr>
          <w:rFonts w:ascii="仿宋" w:eastAsia="仿宋" w:hAnsi="仿宋" w:cs="仿宋_GB2312" w:hint="eastAsia"/>
          <w:color w:val="000000"/>
          <w:kern w:val="0"/>
          <w:sz w:val="32"/>
          <w:szCs w:val="32"/>
          <w:lang w:val="zh-CN"/>
        </w:rPr>
        <w:t>年</w:t>
      </w:r>
      <w:r w:rsidR="00F31C3B">
        <w:rPr>
          <w:rFonts w:ascii="仿宋" w:eastAsia="仿宋" w:hAnsi="仿宋" w:cs="仿宋_GB2312" w:hint="eastAsia"/>
          <w:color w:val="000000"/>
          <w:kern w:val="0"/>
          <w:sz w:val="32"/>
          <w:szCs w:val="32"/>
          <w:lang w:val="zh-CN"/>
        </w:rPr>
        <w:t>、</w:t>
      </w:r>
      <w:r w:rsidR="00F31C3B" w:rsidRPr="000F6370">
        <w:rPr>
          <w:rFonts w:ascii="仿宋" w:eastAsia="仿宋" w:hAnsi="仿宋" w:cs="仿宋_GB2312"/>
          <w:color w:val="000000"/>
          <w:kern w:val="0"/>
          <w:sz w:val="32"/>
          <w:szCs w:val="32"/>
          <w:lang w:val="zh-CN"/>
        </w:rPr>
        <w:t>2021-2022</w:t>
      </w:r>
      <w:r w:rsidR="000F6370">
        <w:rPr>
          <w:rFonts w:ascii="仿宋" w:eastAsia="仿宋" w:hAnsi="仿宋" w:cs="仿宋_GB2312" w:hint="eastAsia"/>
          <w:color w:val="000000"/>
          <w:kern w:val="0"/>
          <w:sz w:val="32"/>
          <w:szCs w:val="32"/>
          <w:lang w:val="zh-CN"/>
        </w:rPr>
        <w:t>学</w:t>
      </w:r>
      <w:r w:rsidR="00F31C3B" w:rsidRPr="000F6370">
        <w:rPr>
          <w:rFonts w:ascii="仿宋" w:eastAsia="仿宋" w:hAnsi="仿宋" w:cs="仿宋_GB2312" w:hint="eastAsia"/>
          <w:color w:val="000000"/>
          <w:kern w:val="0"/>
          <w:sz w:val="32"/>
          <w:szCs w:val="32"/>
          <w:lang w:val="zh-CN"/>
        </w:rPr>
        <w:t>年</w:t>
      </w:r>
      <w:r w:rsidR="00A0483A" w:rsidRPr="000F6370">
        <w:rPr>
          <w:rFonts w:ascii="仿宋" w:eastAsia="仿宋" w:hAnsi="仿宋" w:cs="仿宋_GB2312" w:hint="eastAsia"/>
          <w:color w:val="000000"/>
          <w:kern w:val="0"/>
          <w:sz w:val="32"/>
          <w:szCs w:val="32"/>
          <w:lang w:val="zh-CN"/>
        </w:rPr>
        <w:t>、</w:t>
      </w:r>
      <w:r w:rsidR="00A0483A" w:rsidRPr="000F6370">
        <w:rPr>
          <w:rFonts w:ascii="仿宋" w:eastAsia="仿宋" w:hAnsi="仿宋" w:cs="仿宋_GB2312"/>
          <w:color w:val="000000"/>
          <w:kern w:val="0"/>
          <w:sz w:val="32"/>
          <w:szCs w:val="32"/>
          <w:lang w:val="zh-CN"/>
        </w:rPr>
        <w:t>2022-2025</w:t>
      </w:r>
      <w:r w:rsidR="00A0483A" w:rsidRPr="000F6370">
        <w:rPr>
          <w:rFonts w:ascii="仿宋" w:eastAsia="仿宋" w:hAnsi="仿宋" w:cs="仿宋_GB2312" w:hint="eastAsia"/>
          <w:color w:val="000000"/>
          <w:kern w:val="0"/>
          <w:sz w:val="32"/>
          <w:szCs w:val="32"/>
          <w:lang w:val="zh-CN"/>
        </w:rPr>
        <w:t>学年</w:t>
      </w:r>
      <w:r>
        <w:rPr>
          <w:rFonts w:ascii="仿宋" w:eastAsia="仿宋" w:hAnsi="仿宋" w:cs="仿宋_GB2312" w:hint="eastAsia"/>
          <w:color w:val="000000"/>
          <w:kern w:val="0"/>
          <w:sz w:val="32"/>
          <w:szCs w:val="32"/>
          <w:lang w:val="zh-CN"/>
        </w:rPr>
        <w:t>全国中小学绘画书法作品比赛</w:t>
      </w:r>
    </w:p>
    <w:p w14:paraId="6D110904" w14:textId="0E6ECDB8" w:rsidR="003403DD" w:rsidRPr="00E61529" w:rsidRDefault="003403DD" w:rsidP="003403DD">
      <w:pPr>
        <w:widowControl/>
        <w:adjustRightInd w:val="0"/>
        <w:snapToGrid w:val="0"/>
        <w:spacing w:line="580" w:lineRule="exact"/>
        <w:ind w:firstLineChars="200" w:firstLine="640"/>
        <w:rPr>
          <w:rFonts w:ascii="仿宋" w:eastAsia="仿宋" w:hAnsi="仿宋" w:cs="仿宋_GB2312"/>
          <w:color w:val="000000"/>
          <w:kern w:val="0"/>
          <w:sz w:val="32"/>
          <w:szCs w:val="32"/>
          <w:lang w:val="zh-CN"/>
        </w:rPr>
      </w:pPr>
      <w:r w:rsidRPr="00E61529">
        <w:rPr>
          <w:rFonts w:ascii="仿宋" w:eastAsia="仿宋" w:hAnsi="仿宋" w:cs="仿宋_GB2312" w:hint="eastAsia"/>
          <w:color w:val="000000"/>
          <w:kern w:val="0"/>
          <w:sz w:val="32"/>
          <w:szCs w:val="32"/>
          <w:lang w:val="zh-CN"/>
        </w:rPr>
        <w:t>主办：</w:t>
      </w:r>
      <w:r>
        <w:rPr>
          <w:rFonts w:ascii="仿宋" w:eastAsia="仿宋" w:hAnsi="仿宋" w:cs="仿宋_GB2312" w:hint="eastAsia"/>
          <w:color w:val="000000"/>
          <w:kern w:val="0"/>
          <w:sz w:val="32"/>
          <w:szCs w:val="32"/>
          <w:lang w:val="zh-CN"/>
        </w:rPr>
        <w:t>中国儿童中心</w:t>
      </w:r>
    </w:p>
    <w:p w14:paraId="1B87CA27" w14:textId="595C502D" w:rsidR="003403DD" w:rsidRDefault="003403DD" w:rsidP="00A0483A">
      <w:pPr>
        <w:widowControl/>
        <w:adjustRightInd w:val="0"/>
        <w:snapToGrid w:val="0"/>
        <w:spacing w:line="580" w:lineRule="exact"/>
        <w:ind w:firstLineChars="221" w:firstLine="707"/>
        <w:rPr>
          <w:rFonts w:ascii="仿宋" w:eastAsia="仿宋" w:hAnsi="仿宋" w:cs="仿宋_GB2312"/>
          <w:color w:val="000000"/>
          <w:kern w:val="0"/>
          <w:sz w:val="32"/>
          <w:szCs w:val="32"/>
          <w:lang w:val="zh-CN"/>
        </w:rPr>
      </w:pPr>
      <w:r>
        <w:rPr>
          <w:rFonts w:ascii="仿宋" w:eastAsia="仿宋" w:hAnsi="仿宋" w:cs="仿宋_GB2312"/>
          <w:color w:val="000000"/>
          <w:kern w:val="0"/>
          <w:sz w:val="32"/>
          <w:szCs w:val="32"/>
          <w:lang w:val="zh-CN"/>
        </w:rPr>
        <w:t>3.2020-2021</w:t>
      </w:r>
      <w:r w:rsidR="000F6370">
        <w:rPr>
          <w:rFonts w:ascii="仿宋" w:eastAsia="仿宋" w:hAnsi="仿宋" w:cs="仿宋_GB2312" w:hint="eastAsia"/>
          <w:color w:val="000000"/>
          <w:kern w:val="0"/>
          <w:sz w:val="32"/>
          <w:szCs w:val="32"/>
          <w:lang w:val="zh-CN"/>
        </w:rPr>
        <w:t>学</w:t>
      </w:r>
      <w:r>
        <w:rPr>
          <w:rFonts w:ascii="仿宋" w:eastAsia="仿宋" w:hAnsi="仿宋" w:cs="仿宋_GB2312" w:hint="eastAsia"/>
          <w:color w:val="000000"/>
          <w:kern w:val="0"/>
          <w:sz w:val="32"/>
          <w:szCs w:val="32"/>
          <w:lang w:val="zh-CN"/>
        </w:rPr>
        <w:t>年全国青少年造型艺术作品大赛</w:t>
      </w:r>
    </w:p>
    <w:p w14:paraId="65040303" w14:textId="214525D4" w:rsidR="00146CF7" w:rsidRDefault="003403DD" w:rsidP="003403DD">
      <w:pPr>
        <w:widowControl/>
        <w:adjustRightInd w:val="0"/>
        <w:snapToGrid w:val="0"/>
        <w:spacing w:line="580" w:lineRule="exact"/>
        <w:ind w:firstLineChars="200" w:firstLine="640"/>
        <w:rPr>
          <w:rFonts w:ascii="仿宋" w:eastAsia="仿宋" w:hAnsi="仿宋" w:cs="仿宋_GB2312"/>
          <w:color w:val="000000"/>
          <w:kern w:val="0"/>
          <w:sz w:val="32"/>
          <w:szCs w:val="32"/>
          <w:lang w:val="zh-CN"/>
        </w:rPr>
      </w:pPr>
      <w:r w:rsidRPr="00E61529">
        <w:rPr>
          <w:rFonts w:ascii="仿宋" w:eastAsia="仿宋" w:hAnsi="仿宋" w:cs="仿宋_GB2312" w:hint="eastAsia"/>
          <w:color w:val="000000"/>
          <w:kern w:val="0"/>
          <w:sz w:val="32"/>
          <w:szCs w:val="32"/>
          <w:lang w:val="zh-CN"/>
        </w:rPr>
        <w:t>主办：</w:t>
      </w:r>
      <w:r>
        <w:rPr>
          <w:rFonts w:ascii="仿宋" w:eastAsia="仿宋" w:hAnsi="仿宋" w:cs="仿宋_GB2312" w:hint="eastAsia"/>
          <w:color w:val="000000"/>
          <w:kern w:val="0"/>
          <w:sz w:val="32"/>
          <w:szCs w:val="32"/>
          <w:lang w:val="zh-CN"/>
        </w:rPr>
        <w:t>中国少年儿童造型艺术学会</w:t>
      </w:r>
    </w:p>
    <w:p w14:paraId="0B5EB74E" w14:textId="6E37A6ED" w:rsidR="001B3649" w:rsidRPr="000D0A14" w:rsidRDefault="003403DD" w:rsidP="00037AA1">
      <w:pPr>
        <w:widowControl/>
        <w:adjustRightInd w:val="0"/>
        <w:snapToGrid w:val="0"/>
        <w:spacing w:line="580" w:lineRule="exact"/>
        <w:ind w:firstLineChars="221" w:firstLine="707"/>
        <w:rPr>
          <w:rFonts w:ascii="仿宋" w:eastAsia="仿宋" w:hAnsi="仿宋" w:cs="仿宋_GB2312"/>
          <w:color w:val="000000"/>
          <w:kern w:val="0"/>
          <w:sz w:val="32"/>
          <w:szCs w:val="32"/>
          <w:lang w:val="zh-CN"/>
        </w:rPr>
      </w:pPr>
      <w:r>
        <w:rPr>
          <w:rFonts w:ascii="仿宋" w:eastAsia="仿宋" w:hAnsi="仿宋" w:cs="仿宋_GB2312" w:hint="eastAsia"/>
          <w:color w:val="000000"/>
          <w:kern w:val="0"/>
          <w:sz w:val="32"/>
          <w:szCs w:val="32"/>
          <w:lang w:val="zh-CN"/>
        </w:rPr>
        <w:t>4</w:t>
      </w:r>
      <w:r>
        <w:rPr>
          <w:rFonts w:ascii="仿宋" w:eastAsia="仿宋" w:hAnsi="仿宋" w:cs="仿宋_GB2312"/>
          <w:color w:val="000000"/>
          <w:kern w:val="0"/>
          <w:sz w:val="32"/>
          <w:szCs w:val="32"/>
          <w:lang w:val="zh-CN"/>
        </w:rPr>
        <w:t>.</w:t>
      </w:r>
      <w:r w:rsidR="001B3649" w:rsidRPr="000D0A14">
        <w:rPr>
          <w:rFonts w:ascii="仿宋" w:eastAsia="仿宋" w:hAnsi="仿宋" w:cs="仿宋_GB2312" w:hint="eastAsia"/>
          <w:color w:val="000000"/>
          <w:kern w:val="0"/>
          <w:sz w:val="32"/>
          <w:szCs w:val="32"/>
          <w:lang w:val="zh-CN"/>
        </w:rPr>
        <w:t>获得</w:t>
      </w:r>
      <w:r w:rsidR="001B3649" w:rsidRPr="000D0A14">
        <w:rPr>
          <w:rFonts w:ascii="仿宋" w:eastAsia="仿宋" w:hAnsi="仿宋" w:cs="仿宋_GB2312"/>
          <w:color w:val="000000"/>
          <w:kern w:val="0"/>
          <w:sz w:val="32"/>
          <w:szCs w:val="32"/>
          <w:lang w:val="zh-CN"/>
        </w:rPr>
        <w:t>泰州市教育局举办的中小学个人艺术单项比赛绘画类前</w:t>
      </w:r>
      <w:r w:rsidR="001B3649" w:rsidRPr="000D0A14">
        <w:rPr>
          <w:rFonts w:ascii="仿宋" w:eastAsia="仿宋" w:hAnsi="仿宋" w:cs="仿宋_GB2312" w:hint="eastAsia"/>
          <w:color w:val="000000"/>
          <w:kern w:val="0"/>
          <w:sz w:val="32"/>
          <w:szCs w:val="32"/>
          <w:lang w:val="zh-CN"/>
        </w:rPr>
        <w:t>20名</w:t>
      </w:r>
      <w:r w:rsidR="001B3649" w:rsidRPr="000D0A14">
        <w:rPr>
          <w:rFonts w:ascii="仿宋" w:eastAsia="仿宋" w:hAnsi="仿宋" w:cs="仿宋_GB2312"/>
          <w:color w:val="000000"/>
          <w:kern w:val="0"/>
          <w:sz w:val="32"/>
          <w:szCs w:val="32"/>
          <w:lang w:val="zh-CN"/>
        </w:rPr>
        <w:t>（</w:t>
      </w:r>
      <w:r w:rsidR="001B3649" w:rsidRPr="000D0A14">
        <w:rPr>
          <w:rFonts w:ascii="仿宋" w:eastAsia="仿宋" w:hAnsi="仿宋" w:cs="仿宋_GB2312" w:hint="eastAsia"/>
          <w:color w:val="000000"/>
          <w:kern w:val="0"/>
          <w:sz w:val="32"/>
          <w:szCs w:val="32"/>
          <w:lang w:val="zh-CN"/>
        </w:rPr>
        <w:t>如</w:t>
      </w:r>
      <w:r w:rsidR="001B3649" w:rsidRPr="000D0A14">
        <w:rPr>
          <w:rFonts w:ascii="仿宋" w:eastAsia="仿宋" w:hAnsi="仿宋" w:cs="仿宋_GB2312"/>
          <w:color w:val="000000"/>
          <w:kern w:val="0"/>
          <w:sz w:val="32"/>
          <w:szCs w:val="32"/>
          <w:lang w:val="zh-CN"/>
        </w:rPr>
        <w:t>获奖</w:t>
      </w:r>
      <w:r w:rsidR="001B3649" w:rsidRPr="000D0A14">
        <w:rPr>
          <w:rFonts w:ascii="仿宋" w:eastAsia="仿宋" w:hAnsi="仿宋" w:cs="仿宋_GB2312" w:hint="eastAsia"/>
          <w:color w:val="000000"/>
          <w:kern w:val="0"/>
          <w:sz w:val="32"/>
          <w:szCs w:val="32"/>
          <w:lang w:val="zh-CN"/>
        </w:rPr>
        <w:t>当年</w:t>
      </w:r>
      <w:r w:rsidR="001B3649" w:rsidRPr="000D0A14">
        <w:rPr>
          <w:rFonts w:ascii="仿宋" w:eastAsia="仿宋" w:hAnsi="仿宋" w:cs="仿宋_GB2312"/>
          <w:color w:val="000000"/>
          <w:kern w:val="0"/>
          <w:sz w:val="32"/>
          <w:szCs w:val="32"/>
          <w:lang w:val="zh-CN"/>
        </w:rPr>
        <w:t>比赛报名人数不足</w:t>
      </w:r>
      <w:r w:rsidR="001B3649" w:rsidRPr="000D0A14">
        <w:rPr>
          <w:rFonts w:ascii="仿宋" w:eastAsia="仿宋" w:hAnsi="仿宋" w:cs="仿宋_GB2312" w:hint="eastAsia"/>
          <w:color w:val="000000"/>
          <w:kern w:val="0"/>
          <w:sz w:val="32"/>
          <w:szCs w:val="32"/>
          <w:lang w:val="zh-CN"/>
        </w:rPr>
        <w:t>40人</w:t>
      </w:r>
      <w:r w:rsidR="001B3649" w:rsidRPr="000D0A14">
        <w:rPr>
          <w:rFonts w:ascii="仿宋" w:eastAsia="仿宋" w:hAnsi="仿宋" w:cs="仿宋_GB2312"/>
          <w:color w:val="000000"/>
          <w:kern w:val="0"/>
          <w:sz w:val="32"/>
          <w:szCs w:val="32"/>
          <w:lang w:val="zh-CN"/>
        </w:rPr>
        <w:t>的按照</w:t>
      </w:r>
      <w:r w:rsidR="001B3649" w:rsidRPr="000D0A14">
        <w:rPr>
          <w:rFonts w:ascii="仿宋" w:eastAsia="仿宋" w:hAnsi="仿宋" w:cs="仿宋_GB2312" w:hint="eastAsia"/>
          <w:color w:val="000000"/>
          <w:kern w:val="0"/>
          <w:sz w:val="32"/>
          <w:szCs w:val="32"/>
          <w:lang w:val="zh-CN"/>
        </w:rPr>
        <w:t>50</w:t>
      </w:r>
      <w:r w:rsidR="001B3649" w:rsidRPr="000D0A14">
        <w:rPr>
          <w:rFonts w:ascii="仿宋" w:eastAsia="仿宋" w:hAnsi="仿宋" w:cs="仿宋_GB2312"/>
          <w:color w:val="000000"/>
          <w:kern w:val="0"/>
          <w:sz w:val="32"/>
          <w:szCs w:val="32"/>
          <w:lang w:val="zh-CN"/>
        </w:rPr>
        <w:t>%作为报名条件）</w:t>
      </w:r>
    </w:p>
    <w:p w14:paraId="5566A7EE" w14:textId="6EC38FDC" w:rsidR="000914E3" w:rsidRDefault="000914E3" w:rsidP="00C63CD5">
      <w:pPr>
        <w:widowControl/>
        <w:adjustRightInd w:val="0"/>
        <w:snapToGrid w:val="0"/>
        <w:spacing w:line="570" w:lineRule="exact"/>
        <w:rPr>
          <w:rFonts w:ascii="楷体" w:eastAsia="楷体" w:hAnsi="楷体" w:cs="仿宋_GB2312"/>
          <w:color w:val="000000"/>
          <w:kern w:val="0"/>
          <w:sz w:val="28"/>
          <w:szCs w:val="28"/>
          <w:lang w:val="zh-CN"/>
        </w:rPr>
      </w:pPr>
      <w:r w:rsidRPr="00E61529">
        <w:rPr>
          <w:rFonts w:ascii="仿宋" w:eastAsia="仿宋" w:hAnsi="仿宋" w:cs="仿宋_GB2312"/>
          <w:color w:val="000000"/>
          <w:kern w:val="0"/>
          <w:sz w:val="32"/>
          <w:szCs w:val="32"/>
          <w:lang w:val="zh-CN"/>
        </w:rPr>
        <w:br w:type="page"/>
      </w:r>
      <w:r w:rsidRPr="0041766C">
        <w:rPr>
          <w:rFonts w:ascii="楷体" w:eastAsia="楷体" w:hAnsi="楷体" w:cs="仿宋_GB2312" w:hint="eastAsia"/>
          <w:color w:val="000000"/>
          <w:kern w:val="0"/>
          <w:sz w:val="28"/>
          <w:szCs w:val="28"/>
          <w:lang w:val="zh-CN"/>
        </w:rPr>
        <w:lastRenderedPageBreak/>
        <w:t>附件</w:t>
      </w:r>
      <w:r w:rsidR="0038139B" w:rsidRPr="0041766C">
        <w:rPr>
          <w:rFonts w:ascii="楷体" w:eastAsia="楷体" w:hAnsi="楷体" w:cs="仿宋_GB2312"/>
          <w:color w:val="000000"/>
          <w:kern w:val="0"/>
          <w:sz w:val="28"/>
          <w:szCs w:val="28"/>
          <w:lang w:val="zh-CN"/>
        </w:rPr>
        <w:t>2</w:t>
      </w:r>
    </w:p>
    <w:p w14:paraId="24959590" w14:textId="77777777" w:rsidR="001768D7" w:rsidRDefault="001768D7" w:rsidP="00C63CD5">
      <w:pPr>
        <w:widowControl/>
        <w:adjustRightInd w:val="0"/>
        <w:snapToGrid w:val="0"/>
        <w:spacing w:line="570" w:lineRule="exact"/>
        <w:rPr>
          <w:rFonts w:ascii="楷体" w:eastAsia="楷体" w:hAnsi="楷体" w:cs="仿宋_GB2312"/>
          <w:color w:val="000000"/>
          <w:kern w:val="0"/>
          <w:sz w:val="28"/>
          <w:szCs w:val="28"/>
          <w:lang w:val="zh-CN"/>
        </w:rPr>
      </w:pPr>
      <w:bookmarkStart w:id="0" w:name="_GoBack"/>
      <w:bookmarkEnd w:id="0"/>
    </w:p>
    <w:p w14:paraId="5E452DA6" w14:textId="5BB882B5" w:rsidR="000914E3" w:rsidRPr="00F36125" w:rsidRDefault="00F36125" w:rsidP="00491F50">
      <w:pPr>
        <w:widowControl/>
        <w:spacing w:line="520" w:lineRule="atLeast"/>
        <w:jc w:val="center"/>
        <w:rPr>
          <w:rFonts w:ascii="黑体" w:eastAsia="黑体" w:hAnsi="黑体"/>
          <w:color w:val="333333"/>
          <w:kern w:val="0"/>
          <w:sz w:val="48"/>
          <w:szCs w:val="48"/>
        </w:rPr>
      </w:pPr>
      <w:r w:rsidRPr="00F36125">
        <w:rPr>
          <w:rFonts w:ascii="黑体" w:eastAsia="黑体" w:hAnsi="黑体" w:cs="仿宋_GB2312" w:hint="eastAsia"/>
          <w:color w:val="000000"/>
          <w:kern w:val="0"/>
          <w:sz w:val="40"/>
          <w:szCs w:val="40"/>
          <w:lang w:val="zh-CN"/>
        </w:rPr>
        <w:t>20</w:t>
      </w:r>
      <w:r w:rsidRPr="00F36125">
        <w:rPr>
          <w:rFonts w:ascii="黑体" w:eastAsia="黑体" w:hAnsi="黑体" w:cs="仿宋_GB2312"/>
          <w:color w:val="000000"/>
          <w:kern w:val="0"/>
          <w:sz w:val="40"/>
          <w:szCs w:val="40"/>
          <w:lang w:val="zh-CN"/>
        </w:rPr>
        <w:t>2</w:t>
      </w:r>
      <w:r w:rsidR="00745480">
        <w:rPr>
          <w:rFonts w:ascii="黑体" w:eastAsia="黑体" w:hAnsi="黑体" w:cs="仿宋_GB2312"/>
          <w:color w:val="000000"/>
          <w:kern w:val="0"/>
          <w:sz w:val="40"/>
          <w:szCs w:val="40"/>
          <w:lang w:val="zh-CN"/>
        </w:rPr>
        <w:t>3</w:t>
      </w:r>
      <w:r w:rsidRPr="00F36125">
        <w:rPr>
          <w:rFonts w:ascii="黑体" w:eastAsia="黑体" w:hAnsi="黑体" w:cs="仿宋_GB2312" w:hint="eastAsia"/>
          <w:color w:val="000000"/>
          <w:kern w:val="0"/>
          <w:sz w:val="40"/>
          <w:szCs w:val="40"/>
          <w:lang w:val="zh-CN"/>
        </w:rPr>
        <w:t>年江苏省口岸中学拟招收特长生申报表</w:t>
      </w:r>
    </w:p>
    <w:tbl>
      <w:tblPr>
        <w:tblpPr w:leftFromText="180" w:rightFromText="180" w:vertAnchor="text" w:horzAnchor="margin" w:tblpXSpec="center" w:tblpY="272"/>
        <w:tblW w:w="9817"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firstRow="1" w:lastRow="0" w:firstColumn="1" w:lastColumn="0" w:noHBand="0" w:noVBand="0"/>
      </w:tblPr>
      <w:tblGrid>
        <w:gridCol w:w="713"/>
        <w:gridCol w:w="682"/>
        <w:gridCol w:w="479"/>
        <w:gridCol w:w="547"/>
        <w:gridCol w:w="1041"/>
        <w:gridCol w:w="144"/>
        <w:gridCol w:w="716"/>
        <w:gridCol w:w="748"/>
        <w:gridCol w:w="1208"/>
        <w:gridCol w:w="1485"/>
        <w:gridCol w:w="493"/>
        <w:gridCol w:w="1561"/>
      </w:tblGrid>
      <w:tr w:rsidR="000914E3" w:rsidRPr="009F61B5" w14:paraId="66CDBC3F" w14:textId="77777777" w:rsidTr="000F6370">
        <w:trPr>
          <w:trHeight w:val="610"/>
        </w:trPr>
        <w:tc>
          <w:tcPr>
            <w:tcW w:w="71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EF5317E" w14:textId="77777777" w:rsidR="000914E3" w:rsidRPr="00887341" w:rsidRDefault="000914E3" w:rsidP="000F6370">
            <w:pPr>
              <w:widowControl/>
              <w:jc w:val="center"/>
              <w:rPr>
                <w:rFonts w:ascii="仿宋_GB2312" w:eastAsia="仿宋_GB2312" w:hAnsi="Times New Roman"/>
                <w:color w:val="333333"/>
                <w:kern w:val="0"/>
                <w:szCs w:val="21"/>
              </w:rPr>
            </w:pPr>
            <w:r w:rsidRPr="00887341">
              <w:rPr>
                <w:rFonts w:ascii="仿宋_GB2312" w:eastAsia="仿宋_GB2312" w:hAnsi="宋体" w:hint="eastAsia"/>
                <w:color w:val="333333"/>
                <w:kern w:val="0"/>
                <w:sz w:val="24"/>
                <w:szCs w:val="24"/>
              </w:rPr>
              <w:t>姓名</w:t>
            </w:r>
          </w:p>
        </w:tc>
        <w:tc>
          <w:tcPr>
            <w:tcW w:w="1708" w:type="dxa"/>
            <w:gridSpan w:val="3"/>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F786FBD" w14:textId="77777777" w:rsidR="000914E3" w:rsidRPr="00887341" w:rsidRDefault="000914E3" w:rsidP="000F6370">
            <w:pPr>
              <w:widowControl/>
              <w:jc w:val="center"/>
              <w:rPr>
                <w:rFonts w:ascii="仿宋_GB2312" w:eastAsia="仿宋_GB2312" w:hAnsi="Times New Roman"/>
                <w:color w:val="333333"/>
                <w:kern w:val="0"/>
                <w:szCs w:val="21"/>
              </w:rPr>
            </w:pPr>
            <w:r w:rsidRPr="00887341">
              <w:rPr>
                <w:rFonts w:ascii="Times New Roman" w:eastAsia="仿宋_GB2312" w:hAnsi="Times New Roman"/>
                <w:color w:val="333333"/>
                <w:kern w:val="0"/>
                <w:sz w:val="24"/>
                <w:szCs w:val="24"/>
              </w:rPr>
              <w:t> </w:t>
            </w:r>
          </w:p>
        </w:tc>
        <w:tc>
          <w:tcPr>
            <w:tcW w:w="104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A636BA6" w14:textId="77777777" w:rsidR="000914E3" w:rsidRPr="00887341" w:rsidRDefault="000914E3" w:rsidP="000F6370">
            <w:pPr>
              <w:widowControl/>
              <w:jc w:val="center"/>
              <w:rPr>
                <w:rFonts w:ascii="仿宋_GB2312" w:eastAsia="仿宋_GB2312" w:hAnsi="Times New Roman"/>
                <w:color w:val="333333"/>
                <w:kern w:val="0"/>
                <w:szCs w:val="21"/>
              </w:rPr>
            </w:pPr>
            <w:r w:rsidRPr="00887341">
              <w:rPr>
                <w:rFonts w:ascii="仿宋_GB2312" w:eastAsia="仿宋_GB2312" w:hAnsi="宋体" w:hint="eastAsia"/>
                <w:color w:val="333333"/>
                <w:kern w:val="0"/>
                <w:sz w:val="24"/>
                <w:szCs w:val="24"/>
              </w:rPr>
              <w:t>性别</w:t>
            </w:r>
          </w:p>
        </w:tc>
        <w:tc>
          <w:tcPr>
            <w:tcW w:w="860"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3256572" w14:textId="77777777" w:rsidR="000914E3" w:rsidRPr="00887341" w:rsidRDefault="000914E3" w:rsidP="000F6370">
            <w:pPr>
              <w:widowControl/>
              <w:jc w:val="center"/>
              <w:rPr>
                <w:rFonts w:ascii="仿宋_GB2312" w:eastAsia="仿宋_GB2312" w:hAnsi="Times New Roman"/>
                <w:color w:val="333333"/>
                <w:kern w:val="0"/>
                <w:szCs w:val="21"/>
              </w:rPr>
            </w:pPr>
            <w:r w:rsidRPr="00887341">
              <w:rPr>
                <w:rFonts w:ascii="Times New Roman" w:eastAsia="仿宋_GB2312" w:hAnsi="Times New Roman"/>
                <w:color w:val="333333"/>
                <w:kern w:val="0"/>
                <w:sz w:val="24"/>
                <w:szCs w:val="24"/>
              </w:rPr>
              <w:t> </w:t>
            </w:r>
          </w:p>
        </w:tc>
        <w:tc>
          <w:tcPr>
            <w:tcW w:w="74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CB18B58" w14:textId="77777777" w:rsidR="000914E3" w:rsidRPr="00887341" w:rsidRDefault="000914E3" w:rsidP="000F6370">
            <w:pPr>
              <w:widowControl/>
              <w:spacing w:line="240" w:lineRule="exact"/>
              <w:jc w:val="center"/>
              <w:rPr>
                <w:rFonts w:ascii="仿宋_GB2312" w:eastAsia="仿宋_GB2312" w:hAnsi="Times New Roman"/>
                <w:color w:val="333333"/>
                <w:kern w:val="0"/>
                <w:szCs w:val="21"/>
              </w:rPr>
            </w:pPr>
            <w:r w:rsidRPr="00887341">
              <w:rPr>
                <w:rFonts w:ascii="仿宋_GB2312" w:eastAsia="仿宋_GB2312" w:hAnsi="宋体" w:hint="eastAsia"/>
                <w:color w:val="333333"/>
                <w:kern w:val="0"/>
                <w:sz w:val="24"/>
                <w:szCs w:val="24"/>
              </w:rPr>
              <w:t>出生年月</w:t>
            </w:r>
          </w:p>
        </w:tc>
        <w:tc>
          <w:tcPr>
            <w:tcW w:w="120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23BB35D" w14:textId="77777777" w:rsidR="000914E3" w:rsidRPr="00887341" w:rsidRDefault="000914E3" w:rsidP="000F6370">
            <w:pPr>
              <w:widowControl/>
              <w:jc w:val="center"/>
              <w:rPr>
                <w:rFonts w:ascii="仿宋_GB2312" w:eastAsia="仿宋_GB2312" w:hAnsi="Times New Roman"/>
                <w:color w:val="333333"/>
                <w:kern w:val="0"/>
                <w:szCs w:val="21"/>
              </w:rPr>
            </w:pPr>
            <w:r w:rsidRPr="00887341">
              <w:rPr>
                <w:rFonts w:ascii="Times New Roman" w:eastAsia="仿宋_GB2312" w:hAnsi="Times New Roman"/>
                <w:color w:val="333333"/>
                <w:kern w:val="0"/>
                <w:sz w:val="24"/>
                <w:szCs w:val="24"/>
              </w:rPr>
              <w:t> </w:t>
            </w:r>
          </w:p>
        </w:tc>
        <w:tc>
          <w:tcPr>
            <w:tcW w:w="14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75CF57C" w14:textId="77777777" w:rsidR="000914E3" w:rsidRPr="00887341" w:rsidRDefault="000914E3" w:rsidP="000F6370">
            <w:pPr>
              <w:widowControl/>
              <w:spacing w:line="240" w:lineRule="exact"/>
              <w:jc w:val="center"/>
              <w:rPr>
                <w:rFonts w:ascii="仿宋_GB2312" w:eastAsia="仿宋_GB2312" w:hAnsi="Times New Roman"/>
                <w:color w:val="333333"/>
                <w:kern w:val="0"/>
                <w:szCs w:val="21"/>
              </w:rPr>
            </w:pPr>
            <w:r w:rsidRPr="00887341">
              <w:rPr>
                <w:rFonts w:ascii="仿宋_GB2312" w:eastAsia="仿宋_GB2312" w:hAnsi="宋体" w:hint="eastAsia"/>
                <w:color w:val="333333"/>
                <w:kern w:val="0"/>
                <w:sz w:val="24"/>
                <w:szCs w:val="24"/>
              </w:rPr>
              <w:t>毕业</w:t>
            </w:r>
          </w:p>
          <w:p w14:paraId="44429C3E" w14:textId="77777777" w:rsidR="000914E3" w:rsidRPr="00887341" w:rsidRDefault="000914E3" w:rsidP="000F6370">
            <w:pPr>
              <w:widowControl/>
              <w:spacing w:line="240" w:lineRule="exact"/>
              <w:jc w:val="center"/>
              <w:rPr>
                <w:rFonts w:ascii="仿宋_GB2312" w:eastAsia="仿宋_GB2312" w:hAnsi="Times New Roman"/>
                <w:color w:val="333333"/>
                <w:kern w:val="0"/>
                <w:szCs w:val="21"/>
              </w:rPr>
            </w:pPr>
            <w:r w:rsidRPr="00887341">
              <w:rPr>
                <w:rFonts w:ascii="仿宋_GB2312" w:eastAsia="仿宋_GB2312" w:hAnsi="宋体" w:hint="eastAsia"/>
                <w:color w:val="333333"/>
                <w:kern w:val="0"/>
                <w:sz w:val="24"/>
                <w:szCs w:val="24"/>
              </w:rPr>
              <w:t>学校</w:t>
            </w:r>
          </w:p>
        </w:tc>
        <w:tc>
          <w:tcPr>
            <w:tcW w:w="2054"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A70DCA6" w14:textId="77777777" w:rsidR="000914E3" w:rsidRPr="00887341" w:rsidRDefault="000914E3" w:rsidP="000F6370">
            <w:pPr>
              <w:widowControl/>
              <w:jc w:val="center"/>
              <w:rPr>
                <w:rFonts w:ascii="仿宋_GB2312" w:eastAsia="仿宋_GB2312" w:hAnsi="Times New Roman"/>
                <w:color w:val="333333"/>
                <w:kern w:val="0"/>
                <w:szCs w:val="21"/>
              </w:rPr>
            </w:pPr>
            <w:r w:rsidRPr="00887341">
              <w:rPr>
                <w:rFonts w:ascii="Times New Roman" w:eastAsia="仿宋_GB2312" w:hAnsi="Times New Roman"/>
                <w:color w:val="333333"/>
                <w:kern w:val="0"/>
                <w:sz w:val="24"/>
                <w:szCs w:val="24"/>
              </w:rPr>
              <w:t> </w:t>
            </w:r>
          </w:p>
        </w:tc>
      </w:tr>
      <w:tr w:rsidR="000914E3" w:rsidRPr="009F61B5" w14:paraId="57129B99" w14:textId="77777777" w:rsidTr="000F6370">
        <w:trPr>
          <w:trHeight w:val="610"/>
        </w:trPr>
        <w:tc>
          <w:tcPr>
            <w:tcW w:w="71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DBBA4F5" w14:textId="77777777" w:rsidR="000914E3" w:rsidRPr="00887341" w:rsidRDefault="000914E3" w:rsidP="000F6370">
            <w:pPr>
              <w:widowControl/>
              <w:spacing w:line="240" w:lineRule="exact"/>
              <w:jc w:val="center"/>
              <w:rPr>
                <w:rFonts w:ascii="仿宋_GB2312" w:eastAsia="仿宋_GB2312" w:hAnsi="Times New Roman"/>
                <w:color w:val="333333"/>
                <w:kern w:val="0"/>
                <w:szCs w:val="21"/>
              </w:rPr>
            </w:pPr>
            <w:r w:rsidRPr="00887341">
              <w:rPr>
                <w:rFonts w:ascii="仿宋_GB2312" w:eastAsia="仿宋_GB2312" w:hAnsi="宋体" w:hint="eastAsia"/>
                <w:color w:val="333333"/>
                <w:kern w:val="0"/>
                <w:sz w:val="24"/>
                <w:szCs w:val="24"/>
              </w:rPr>
              <w:t>特长项目</w:t>
            </w:r>
          </w:p>
        </w:tc>
        <w:tc>
          <w:tcPr>
            <w:tcW w:w="1708" w:type="dxa"/>
            <w:gridSpan w:val="3"/>
            <w:tcBorders>
              <w:top w:val="nil"/>
              <w:left w:val="nil"/>
              <w:bottom w:val="single" w:sz="8" w:space="0" w:color="auto"/>
              <w:right w:val="single" w:sz="8" w:space="0" w:color="auto"/>
            </w:tcBorders>
            <w:tcMar>
              <w:top w:w="0" w:type="dxa"/>
              <w:left w:w="108" w:type="dxa"/>
              <w:bottom w:w="0" w:type="dxa"/>
              <w:right w:w="108" w:type="dxa"/>
            </w:tcMar>
            <w:vAlign w:val="center"/>
          </w:tcPr>
          <w:p w14:paraId="22B456AC" w14:textId="77777777" w:rsidR="000914E3" w:rsidRPr="00887341" w:rsidRDefault="000914E3" w:rsidP="000F6370">
            <w:pPr>
              <w:widowControl/>
              <w:jc w:val="center"/>
              <w:rPr>
                <w:rFonts w:ascii="仿宋_GB2312" w:eastAsia="仿宋_GB2312" w:hAnsi="Times New Roman"/>
                <w:color w:val="333333"/>
                <w:kern w:val="0"/>
                <w:szCs w:val="21"/>
              </w:rPr>
            </w:pPr>
            <w:r w:rsidRPr="00887341">
              <w:rPr>
                <w:rFonts w:ascii="Times New Roman" w:eastAsia="仿宋_GB2312" w:hAnsi="Times New Roman"/>
                <w:color w:val="333333"/>
                <w:kern w:val="0"/>
                <w:sz w:val="24"/>
                <w:szCs w:val="24"/>
              </w:rPr>
              <w:t> </w:t>
            </w:r>
          </w:p>
        </w:tc>
        <w:tc>
          <w:tcPr>
            <w:tcW w:w="1041" w:type="dxa"/>
            <w:tcBorders>
              <w:top w:val="nil"/>
              <w:left w:val="nil"/>
              <w:bottom w:val="single" w:sz="8" w:space="0" w:color="auto"/>
              <w:right w:val="single" w:sz="8" w:space="0" w:color="auto"/>
            </w:tcBorders>
            <w:tcMar>
              <w:top w:w="0" w:type="dxa"/>
              <w:left w:w="108" w:type="dxa"/>
              <w:bottom w:w="0" w:type="dxa"/>
              <w:right w:w="108" w:type="dxa"/>
            </w:tcMar>
            <w:vAlign w:val="center"/>
          </w:tcPr>
          <w:p w14:paraId="7B6DCE23" w14:textId="77777777" w:rsidR="000914E3" w:rsidRPr="00887341" w:rsidRDefault="000914E3" w:rsidP="000F6370">
            <w:pPr>
              <w:widowControl/>
              <w:spacing w:line="240" w:lineRule="exact"/>
              <w:jc w:val="center"/>
              <w:rPr>
                <w:rFonts w:ascii="仿宋_GB2312" w:eastAsia="仿宋_GB2312" w:hAnsi="Times New Roman"/>
                <w:color w:val="333333"/>
                <w:kern w:val="0"/>
                <w:szCs w:val="21"/>
              </w:rPr>
            </w:pPr>
            <w:r>
              <w:rPr>
                <w:rFonts w:ascii="仿宋_GB2312" w:eastAsia="仿宋_GB2312" w:hAnsi="宋体" w:hint="eastAsia"/>
                <w:color w:val="333333"/>
                <w:kern w:val="0"/>
                <w:sz w:val="24"/>
                <w:szCs w:val="24"/>
              </w:rPr>
              <w:t>中</w:t>
            </w:r>
            <w:r>
              <w:rPr>
                <w:rFonts w:ascii="仿宋_GB2312" w:eastAsia="仿宋_GB2312" w:hAnsi="宋体"/>
                <w:color w:val="333333"/>
                <w:kern w:val="0"/>
                <w:sz w:val="24"/>
                <w:szCs w:val="24"/>
              </w:rPr>
              <w:t xml:space="preserve">  </w:t>
            </w:r>
            <w:r>
              <w:rPr>
                <w:rFonts w:ascii="仿宋_GB2312" w:eastAsia="仿宋_GB2312" w:hAnsi="宋体" w:hint="eastAsia"/>
                <w:color w:val="333333"/>
                <w:kern w:val="0"/>
                <w:sz w:val="24"/>
                <w:szCs w:val="24"/>
              </w:rPr>
              <w:t>考</w:t>
            </w:r>
          </w:p>
          <w:p w14:paraId="3E8A03C2" w14:textId="77777777" w:rsidR="000914E3" w:rsidRPr="00887341" w:rsidRDefault="000914E3" w:rsidP="000F6370">
            <w:pPr>
              <w:widowControl/>
              <w:spacing w:line="240" w:lineRule="exact"/>
              <w:jc w:val="center"/>
              <w:rPr>
                <w:rFonts w:ascii="仿宋_GB2312" w:eastAsia="仿宋_GB2312" w:hAnsi="Times New Roman"/>
                <w:color w:val="333333"/>
                <w:kern w:val="0"/>
                <w:szCs w:val="21"/>
              </w:rPr>
            </w:pPr>
            <w:r w:rsidRPr="00887341">
              <w:rPr>
                <w:rFonts w:ascii="仿宋_GB2312" w:eastAsia="仿宋_GB2312" w:hAnsi="宋体" w:hint="eastAsia"/>
                <w:color w:val="333333"/>
                <w:kern w:val="0"/>
                <w:sz w:val="24"/>
                <w:szCs w:val="24"/>
              </w:rPr>
              <w:t>准考号</w:t>
            </w:r>
          </w:p>
        </w:tc>
        <w:tc>
          <w:tcPr>
            <w:tcW w:w="2816" w:type="dxa"/>
            <w:gridSpan w:val="4"/>
            <w:tcBorders>
              <w:top w:val="nil"/>
              <w:left w:val="nil"/>
              <w:bottom w:val="single" w:sz="8" w:space="0" w:color="auto"/>
              <w:right w:val="single" w:sz="8" w:space="0" w:color="auto"/>
            </w:tcBorders>
            <w:tcMar>
              <w:top w:w="0" w:type="dxa"/>
              <w:left w:w="108" w:type="dxa"/>
              <w:bottom w:w="0" w:type="dxa"/>
              <w:right w:w="108" w:type="dxa"/>
            </w:tcMar>
            <w:vAlign w:val="center"/>
          </w:tcPr>
          <w:p w14:paraId="4FBF0ACF" w14:textId="77777777" w:rsidR="000914E3" w:rsidRPr="00887341" w:rsidRDefault="000914E3" w:rsidP="000F6370">
            <w:pPr>
              <w:widowControl/>
              <w:spacing w:line="240" w:lineRule="exact"/>
              <w:jc w:val="center"/>
              <w:rPr>
                <w:rFonts w:ascii="仿宋_GB2312" w:eastAsia="仿宋_GB2312" w:hAnsi="Times New Roman"/>
                <w:color w:val="333333"/>
                <w:kern w:val="0"/>
                <w:szCs w:val="21"/>
              </w:rPr>
            </w:pPr>
            <w:r w:rsidRPr="00887341">
              <w:rPr>
                <w:rFonts w:ascii="Times New Roman" w:eastAsia="仿宋_GB2312" w:hAnsi="Times New Roman"/>
                <w:color w:val="333333"/>
                <w:kern w:val="0"/>
                <w:sz w:val="24"/>
                <w:szCs w:val="24"/>
              </w:rPr>
              <w:t> </w:t>
            </w:r>
          </w:p>
        </w:tc>
        <w:tc>
          <w:tcPr>
            <w:tcW w:w="1485" w:type="dxa"/>
            <w:tcBorders>
              <w:top w:val="nil"/>
              <w:left w:val="nil"/>
              <w:bottom w:val="single" w:sz="8" w:space="0" w:color="auto"/>
              <w:right w:val="single" w:sz="8" w:space="0" w:color="auto"/>
            </w:tcBorders>
            <w:tcMar>
              <w:top w:w="0" w:type="dxa"/>
              <w:left w:w="108" w:type="dxa"/>
              <w:bottom w:w="0" w:type="dxa"/>
              <w:right w:w="108" w:type="dxa"/>
            </w:tcMar>
            <w:vAlign w:val="center"/>
          </w:tcPr>
          <w:p w14:paraId="6F0E7F2A" w14:textId="77777777" w:rsidR="000914E3" w:rsidRPr="00887341" w:rsidRDefault="000914E3" w:rsidP="000F6370">
            <w:pPr>
              <w:widowControl/>
              <w:spacing w:line="240" w:lineRule="exact"/>
              <w:jc w:val="center"/>
              <w:rPr>
                <w:rFonts w:ascii="仿宋_GB2312" w:eastAsia="仿宋_GB2312" w:hAnsi="Times New Roman"/>
                <w:color w:val="333333"/>
                <w:kern w:val="0"/>
                <w:szCs w:val="21"/>
              </w:rPr>
            </w:pPr>
            <w:r w:rsidRPr="00887341">
              <w:rPr>
                <w:rFonts w:ascii="仿宋_GB2312" w:eastAsia="仿宋_GB2312" w:hAnsi="宋体" w:hint="eastAsia"/>
                <w:color w:val="333333"/>
                <w:kern w:val="0"/>
                <w:sz w:val="24"/>
                <w:szCs w:val="24"/>
              </w:rPr>
              <w:t>拟报</w:t>
            </w:r>
          </w:p>
          <w:p w14:paraId="1A31518A" w14:textId="77777777" w:rsidR="000914E3" w:rsidRPr="00887341" w:rsidRDefault="000914E3" w:rsidP="000F6370">
            <w:pPr>
              <w:widowControl/>
              <w:spacing w:line="240" w:lineRule="exact"/>
              <w:jc w:val="center"/>
              <w:rPr>
                <w:rFonts w:ascii="仿宋_GB2312" w:eastAsia="仿宋_GB2312" w:hAnsi="Times New Roman"/>
                <w:color w:val="333333"/>
                <w:kern w:val="0"/>
                <w:szCs w:val="21"/>
              </w:rPr>
            </w:pPr>
            <w:r w:rsidRPr="00887341">
              <w:rPr>
                <w:rFonts w:ascii="仿宋_GB2312" w:eastAsia="仿宋_GB2312" w:hAnsi="宋体" w:hint="eastAsia"/>
                <w:color w:val="333333"/>
                <w:kern w:val="0"/>
                <w:sz w:val="24"/>
                <w:szCs w:val="24"/>
              </w:rPr>
              <w:t>学校</w:t>
            </w:r>
          </w:p>
        </w:tc>
        <w:tc>
          <w:tcPr>
            <w:tcW w:w="2054"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14:paraId="7111E888" w14:textId="77777777" w:rsidR="000914E3" w:rsidRPr="00887341" w:rsidRDefault="000914E3" w:rsidP="000F6370">
            <w:pPr>
              <w:widowControl/>
              <w:jc w:val="center"/>
              <w:rPr>
                <w:rFonts w:ascii="仿宋_GB2312" w:eastAsia="仿宋_GB2312" w:hAnsi="Times New Roman"/>
                <w:color w:val="333333"/>
                <w:kern w:val="0"/>
                <w:szCs w:val="21"/>
              </w:rPr>
            </w:pPr>
            <w:r w:rsidRPr="00887341">
              <w:rPr>
                <w:rFonts w:ascii="Times New Roman" w:eastAsia="仿宋_GB2312" w:hAnsi="Times New Roman"/>
                <w:color w:val="333333"/>
                <w:kern w:val="0"/>
                <w:sz w:val="24"/>
                <w:szCs w:val="24"/>
              </w:rPr>
              <w:t> </w:t>
            </w:r>
          </w:p>
        </w:tc>
      </w:tr>
      <w:tr w:rsidR="00774B25" w:rsidRPr="009F61B5" w14:paraId="0C137EB5" w14:textId="77777777" w:rsidTr="000F6370">
        <w:trPr>
          <w:trHeight w:val="610"/>
        </w:trPr>
        <w:tc>
          <w:tcPr>
            <w:tcW w:w="139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FE80F86" w14:textId="77777777" w:rsidR="00774B25" w:rsidRPr="00887341" w:rsidRDefault="00774B25" w:rsidP="000F6370">
            <w:pPr>
              <w:widowControl/>
              <w:jc w:val="center"/>
              <w:rPr>
                <w:rFonts w:ascii="仿宋_GB2312" w:eastAsia="仿宋_GB2312" w:hAnsi="Times New Roman"/>
                <w:color w:val="333333"/>
                <w:kern w:val="0"/>
                <w:szCs w:val="21"/>
              </w:rPr>
            </w:pPr>
            <w:r w:rsidRPr="00887341">
              <w:rPr>
                <w:rFonts w:ascii="仿宋_GB2312" w:eastAsia="仿宋_GB2312" w:hAnsi="宋体" w:hint="eastAsia"/>
                <w:color w:val="333333"/>
                <w:kern w:val="0"/>
                <w:sz w:val="24"/>
                <w:szCs w:val="24"/>
              </w:rPr>
              <w:t>家庭住址</w:t>
            </w:r>
          </w:p>
        </w:tc>
        <w:tc>
          <w:tcPr>
            <w:tcW w:w="4883" w:type="dxa"/>
            <w:gridSpan w:val="7"/>
            <w:tcBorders>
              <w:top w:val="nil"/>
              <w:left w:val="nil"/>
              <w:bottom w:val="single" w:sz="8" w:space="0" w:color="auto"/>
              <w:right w:val="single" w:sz="8" w:space="0" w:color="auto"/>
            </w:tcBorders>
            <w:tcMar>
              <w:top w:w="0" w:type="dxa"/>
              <w:left w:w="108" w:type="dxa"/>
              <w:bottom w:w="0" w:type="dxa"/>
              <w:right w:w="108" w:type="dxa"/>
            </w:tcMar>
            <w:vAlign w:val="center"/>
          </w:tcPr>
          <w:p w14:paraId="04A88ACF" w14:textId="77777777" w:rsidR="00774B25" w:rsidRPr="00887341" w:rsidRDefault="00774B25" w:rsidP="000F6370">
            <w:pPr>
              <w:widowControl/>
              <w:jc w:val="center"/>
              <w:rPr>
                <w:rFonts w:ascii="仿宋_GB2312" w:eastAsia="仿宋_GB2312" w:hAnsi="Times New Roman"/>
                <w:color w:val="333333"/>
                <w:kern w:val="0"/>
                <w:szCs w:val="21"/>
              </w:rPr>
            </w:pPr>
            <w:r w:rsidRPr="00887341">
              <w:rPr>
                <w:rFonts w:ascii="Times New Roman" w:eastAsia="仿宋_GB2312" w:hAnsi="Times New Roman"/>
                <w:color w:val="333333"/>
                <w:kern w:val="0"/>
                <w:sz w:val="24"/>
                <w:szCs w:val="24"/>
              </w:rPr>
              <w:t> </w:t>
            </w:r>
          </w:p>
        </w:tc>
        <w:tc>
          <w:tcPr>
            <w:tcW w:w="1485" w:type="dxa"/>
            <w:tcBorders>
              <w:top w:val="nil"/>
              <w:left w:val="nil"/>
              <w:bottom w:val="single" w:sz="8" w:space="0" w:color="auto"/>
              <w:right w:val="single" w:sz="8" w:space="0" w:color="auto"/>
            </w:tcBorders>
            <w:vAlign w:val="center"/>
          </w:tcPr>
          <w:p w14:paraId="50E1D5E1" w14:textId="77777777" w:rsidR="00774B25" w:rsidRPr="00887341" w:rsidRDefault="00774B25" w:rsidP="000F6370">
            <w:pPr>
              <w:widowControl/>
              <w:jc w:val="center"/>
              <w:rPr>
                <w:rFonts w:ascii="仿宋_GB2312" w:eastAsia="仿宋_GB2312" w:hAnsi="Times New Roman"/>
                <w:color w:val="333333"/>
                <w:kern w:val="0"/>
                <w:szCs w:val="21"/>
              </w:rPr>
            </w:pPr>
            <w:r>
              <w:rPr>
                <w:rFonts w:ascii="仿宋_GB2312" w:eastAsia="仿宋_GB2312" w:hAnsi="Times New Roman" w:hint="eastAsia"/>
                <w:color w:val="333333"/>
                <w:kern w:val="0"/>
                <w:szCs w:val="21"/>
              </w:rPr>
              <w:t>联系电话</w:t>
            </w:r>
          </w:p>
        </w:tc>
        <w:tc>
          <w:tcPr>
            <w:tcW w:w="2054" w:type="dxa"/>
            <w:gridSpan w:val="2"/>
            <w:tcBorders>
              <w:top w:val="nil"/>
              <w:left w:val="nil"/>
              <w:bottom w:val="single" w:sz="8" w:space="0" w:color="auto"/>
              <w:right w:val="single" w:sz="8" w:space="0" w:color="auto"/>
            </w:tcBorders>
            <w:vAlign w:val="center"/>
          </w:tcPr>
          <w:p w14:paraId="02D6F8CD" w14:textId="77777777" w:rsidR="00774B25" w:rsidRPr="00887341" w:rsidRDefault="00774B25" w:rsidP="000F6370">
            <w:pPr>
              <w:widowControl/>
              <w:jc w:val="center"/>
              <w:rPr>
                <w:rFonts w:ascii="仿宋_GB2312" w:eastAsia="仿宋_GB2312" w:hAnsi="Times New Roman"/>
                <w:color w:val="333333"/>
                <w:kern w:val="0"/>
                <w:szCs w:val="21"/>
              </w:rPr>
            </w:pPr>
          </w:p>
        </w:tc>
      </w:tr>
      <w:tr w:rsidR="00D83F52" w:rsidRPr="009F61B5" w14:paraId="5ACE92C2" w14:textId="77777777" w:rsidTr="0041628D">
        <w:trPr>
          <w:trHeight w:val="610"/>
        </w:trPr>
        <w:tc>
          <w:tcPr>
            <w:tcW w:w="713" w:type="dxa"/>
            <w:vMerge w:val="restart"/>
            <w:tcBorders>
              <w:top w:val="nil"/>
              <w:left w:val="single" w:sz="8" w:space="0" w:color="auto"/>
              <w:right w:val="single" w:sz="8" w:space="0" w:color="auto"/>
            </w:tcBorders>
            <w:tcMar>
              <w:top w:w="0" w:type="dxa"/>
              <w:left w:w="108" w:type="dxa"/>
              <w:bottom w:w="0" w:type="dxa"/>
              <w:right w:w="108" w:type="dxa"/>
            </w:tcMar>
            <w:vAlign w:val="center"/>
          </w:tcPr>
          <w:p w14:paraId="439DB050" w14:textId="77777777" w:rsidR="00D83F52" w:rsidRPr="00887341" w:rsidRDefault="00D83F52" w:rsidP="000F6370">
            <w:pPr>
              <w:widowControl/>
              <w:jc w:val="center"/>
              <w:rPr>
                <w:rFonts w:ascii="仿宋_GB2312" w:eastAsia="仿宋_GB2312" w:hAnsi="Times New Roman"/>
                <w:color w:val="333333"/>
                <w:kern w:val="0"/>
                <w:szCs w:val="21"/>
              </w:rPr>
            </w:pPr>
            <w:r w:rsidRPr="00887341">
              <w:rPr>
                <w:rFonts w:ascii="仿宋_GB2312" w:eastAsia="仿宋_GB2312" w:hAnsi="宋体" w:hint="eastAsia"/>
                <w:color w:val="333333"/>
                <w:kern w:val="0"/>
                <w:sz w:val="24"/>
                <w:szCs w:val="24"/>
              </w:rPr>
              <w:t>获</w:t>
            </w:r>
          </w:p>
          <w:p w14:paraId="1381D571" w14:textId="77777777" w:rsidR="00D83F52" w:rsidRPr="00887341" w:rsidRDefault="00D83F52" w:rsidP="000F6370">
            <w:pPr>
              <w:widowControl/>
              <w:jc w:val="center"/>
              <w:rPr>
                <w:rFonts w:ascii="仿宋_GB2312" w:eastAsia="仿宋_GB2312" w:hAnsi="Times New Roman"/>
                <w:color w:val="333333"/>
                <w:kern w:val="0"/>
                <w:szCs w:val="21"/>
              </w:rPr>
            </w:pPr>
            <w:r w:rsidRPr="00887341">
              <w:rPr>
                <w:rFonts w:ascii="仿宋_GB2312" w:eastAsia="仿宋_GB2312" w:hAnsi="宋体" w:hint="eastAsia"/>
                <w:color w:val="333333"/>
                <w:kern w:val="0"/>
                <w:sz w:val="24"/>
                <w:szCs w:val="24"/>
              </w:rPr>
              <w:t>奖</w:t>
            </w:r>
          </w:p>
          <w:p w14:paraId="76E6047F" w14:textId="77777777" w:rsidR="00D83F52" w:rsidRPr="00887341" w:rsidRDefault="00D83F52" w:rsidP="000F6370">
            <w:pPr>
              <w:widowControl/>
              <w:jc w:val="center"/>
              <w:rPr>
                <w:rFonts w:ascii="仿宋_GB2312" w:eastAsia="仿宋_GB2312" w:hAnsi="Times New Roman"/>
                <w:color w:val="333333"/>
                <w:kern w:val="0"/>
                <w:szCs w:val="21"/>
              </w:rPr>
            </w:pPr>
            <w:r w:rsidRPr="00887341">
              <w:rPr>
                <w:rFonts w:ascii="仿宋_GB2312" w:eastAsia="仿宋_GB2312" w:hAnsi="宋体" w:hint="eastAsia"/>
                <w:color w:val="333333"/>
                <w:kern w:val="0"/>
                <w:sz w:val="24"/>
                <w:szCs w:val="24"/>
              </w:rPr>
              <w:t>情</w:t>
            </w:r>
          </w:p>
          <w:p w14:paraId="71478208" w14:textId="77777777" w:rsidR="00D83F52" w:rsidRPr="00887341" w:rsidRDefault="00D83F52" w:rsidP="000F6370">
            <w:pPr>
              <w:widowControl/>
              <w:jc w:val="center"/>
              <w:rPr>
                <w:rFonts w:ascii="仿宋_GB2312" w:eastAsia="仿宋_GB2312" w:hAnsi="Times New Roman"/>
                <w:color w:val="333333"/>
                <w:kern w:val="0"/>
                <w:szCs w:val="21"/>
              </w:rPr>
            </w:pPr>
            <w:r w:rsidRPr="00887341">
              <w:rPr>
                <w:rFonts w:ascii="仿宋_GB2312" w:eastAsia="仿宋_GB2312" w:hAnsi="宋体" w:hint="eastAsia"/>
                <w:color w:val="333333"/>
                <w:kern w:val="0"/>
                <w:sz w:val="24"/>
                <w:szCs w:val="24"/>
              </w:rPr>
              <w:t>况</w:t>
            </w:r>
          </w:p>
        </w:tc>
        <w:tc>
          <w:tcPr>
            <w:tcW w:w="1161" w:type="dxa"/>
            <w:gridSpan w:val="2"/>
            <w:tcBorders>
              <w:top w:val="nil"/>
              <w:left w:val="nil"/>
              <w:bottom w:val="single" w:sz="6" w:space="0" w:color="auto"/>
              <w:right w:val="single" w:sz="8" w:space="0" w:color="auto"/>
            </w:tcBorders>
            <w:tcMar>
              <w:top w:w="0" w:type="dxa"/>
              <w:left w:w="108" w:type="dxa"/>
              <w:bottom w:w="0" w:type="dxa"/>
              <w:right w:w="108" w:type="dxa"/>
            </w:tcMar>
            <w:vAlign w:val="center"/>
          </w:tcPr>
          <w:p w14:paraId="5F545D86" w14:textId="77777777" w:rsidR="00D83F52" w:rsidRPr="00887341" w:rsidRDefault="00D83F52" w:rsidP="000F6370">
            <w:pPr>
              <w:widowControl/>
              <w:jc w:val="center"/>
              <w:rPr>
                <w:rFonts w:ascii="仿宋_GB2312" w:eastAsia="仿宋_GB2312" w:hAnsi="Times New Roman"/>
                <w:color w:val="333333"/>
                <w:kern w:val="0"/>
                <w:szCs w:val="21"/>
              </w:rPr>
            </w:pPr>
            <w:r w:rsidRPr="00887341">
              <w:rPr>
                <w:rFonts w:ascii="仿宋_GB2312" w:eastAsia="仿宋_GB2312" w:hAnsi="宋体" w:hint="eastAsia"/>
                <w:color w:val="333333"/>
                <w:kern w:val="0"/>
                <w:sz w:val="24"/>
                <w:szCs w:val="24"/>
              </w:rPr>
              <w:t>时间</w:t>
            </w:r>
          </w:p>
        </w:tc>
        <w:tc>
          <w:tcPr>
            <w:tcW w:w="1732" w:type="dxa"/>
            <w:gridSpan w:val="3"/>
            <w:tcBorders>
              <w:top w:val="nil"/>
              <w:left w:val="nil"/>
              <w:bottom w:val="single" w:sz="6" w:space="0" w:color="auto"/>
              <w:right w:val="single" w:sz="8" w:space="0" w:color="auto"/>
            </w:tcBorders>
            <w:tcMar>
              <w:top w:w="0" w:type="dxa"/>
              <w:left w:w="108" w:type="dxa"/>
              <w:bottom w:w="0" w:type="dxa"/>
              <w:right w:w="108" w:type="dxa"/>
            </w:tcMar>
            <w:vAlign w:val="center"/>
          </w:tcPr>
          <w:p w14:paraId="4294B7D2" w14:textId="77777777" w:rsidR="00D83F52" w:rsidRDefault="00D83F52" w:rsidP="000F6370">
            <w:pPr>
              <w:widowControl/>
              <w:spacing w:line="240" w:lineRule="exact"/>
              <w:jc w:val="center"/>
              <w:rPr>
                <w:rFonts w:ascii="仿宋_GB2312" w:eastAsia="仿宋_GB2312" w:hAnsi="宋体"/>
                <w:color w:val="333333"/>
                <w:kern w:val="0"/>
                <w:sz w:val="24"/>
                <w:szCs w:val="24"/>
              </w:rPr>
            </w:pPr>
            <w:r>
              <w:rPr>
                <w:rFonts w:ascii="仿宋_GB2312" w:eastAsia="仿宋_GB2312" w:hAnsi="宋体" w:hint="eastAsia"/>
                <w:color w:val="333333"/>
                <w:kern w:val="0"/>
                <w:sz w:val="24"/>
                <w:szCs w:val="24"/>
              </w:rPr>
              <w:t>类别</w:t>
            </w:r>
          </w:p>
          <w:p w14:paraId="5E5CBA78" w14:textId="06E3652E" w:rsidR="00D83F52" w:rsidRPr="00887341" w:rsidRDefault="00D83F52" w:rsidP="000F6370">
            <w:pPr>
              <w:widowControl/>
              <w:spacing w:line="240" w:lineRule="exact"/>
              <w:jc w:val="center"/>
              <w:rPr>
                <w:rFonts w:ascii="仿宋_GB2312" w:eastAsia="仿宋_GB2312" w:hAnsi="Times New Roman"/>
                <w:color w:val="333333"/>
                <w:kern w:val="0"/>
                <w:szCs w:val="21"/>
              </w:rPr>
            </w:pPr>
            <w:r>
              <w:rPr>
                <w:rFonts w:ascii="仿宋_GB2312" w:eastAsia="仿宋_GB2312" w:hAnsi="宋体" w:hint="eastAsia"/>
                <w:color w:val="333333"/>
                <w:kern w:val="0"/>
                <w:sz w:val="24"/>
                <w:szCs w:val="24"/>
              </w:rPr>
              <w:t>（科创</w:t>
            </w:r>
            <w:r w:rsidR="00A54270">
              <w:rPr>
                <w:rFonts w:ascii="仿宋_GB2312" w:eastAsia="仿宋_GB2312" w:hAnsi="宋体" w:hint="eastAsia"/>
                <w:color w:val="333333"/>
                <w:kern w:val="0"/>
                <w:sz w:val="24"/>
                <w:szCs w:val="24"/>
              </w:rPr>
              <w:t>人文类、</w:t>
            </w:r>
            <w:r>
              <w:rPr>
                <w:rFonts w:ascii="仿宋_GB2312" w:eastAsia="仿宋_GB2312" w:hAnsi="宋体" w:hint="eastAsia"/>
                <w:color w:val="333333"/>
                <w:kern w:val="0"/>
                <w:sz w:val="24"/>
                <w:szCs w:val="24"/>
              </w:rPr>
              <w:t>艺术类）</w:t>
            </w:r>
          </w:p>
        </w:tc>
        <w:tc>
          <w:tcPr>
            <w:tcW w:w="2672" w:type="dxa"/>
            <w:gridSpan w:val="3"/>
            <w:tcBorders>
              <w:top w:val="nil"/>
              <w:left w:val="nil"/>
              <w:bottom w:val="single" w:sz="6" w:space="0" w:color="auto"/>
              <w:right w:val="single" w:sz="8" w:space="0" w:color="auto"/>
            </w:tcBorders>
            <w:tcMar>
              <w:top w:w="0" w:type="dxa"/>
              <w:left w:w="108" w:type="dxa"/>
              <w:bottom w:w="0" w:type="dxa"/>
              <w:right w:w="108" w:type="dxa"/>
            </w:tcMar>
            <w:vAlign w:val="center"/>
          </w:tcPr>
          <w:p w14:paraId="266A7CDD" w14:textId="77777777" w:rsidR="00D83F52" w:rsidRPr="00887341" w:rsidRDefault="00D83F52" w:rsidP="000F6370">
            <w:pPr>
              <w:widowControl/>
              <w:jc w:val="center"/>
              <w:rPr>
                <w:rFonts w:ascii="仿宋_GB2312" w:eastAsia="仿宋_GB2312" w:hAnsi="Times New Roman"/>
                <w:color w:val="333333"/>
                <w:kern w:val="0"/>
                <w:szCs w:val="21"/>
              </w:rPr>
            </w:pPr>
            <w:r>
              <w:rPr>
                <w:rFonts w:ascii="仿宋_GB2312" w:eastAsia="仿宋_GB2312" w:hAnsi="宋体" w:hint="eastAsia"/>
                <w:color w:val="333333"/>
                <w:kern w:val="0"/>
                <w:sz w:val="24"/>
                <w:szCs w:val="24"/>
              </w:rPr>
              <w:t>获奖</w:t>
            </w:r>
            <w:r w:rsidRPr="00887341">
              <w:rPr>
                <w:rFonts w:ascii="仿宋_GB2312" w:eastAsia="仿宋_GB2312" w:hAnsi="宋体" w:hint="eastAsia"/>
                <w:color w:val="333333"/>
                <w:kern w:val="0"/>
                <w:sz w:val="24"/>
                <w:szCs w:val="24"/>
              </w:rPr>
              <w:t>项目</w:t>
            </w:r>
            <w:r>
              <w:rPr>
                <w:rFonts w:ascii="仿宋_GB2312" w:eastAsia="仿宋_GB2312" w:hAnsi="宋体" w:hint="eastAsia"/>
                <w:color w:val="333333"/>
                <w:kern w:val="0"/>
                <w:sz w:val="24"/>
                <w:szCs w:val="24"/>
              </w:rPr>
              <w:t>名称</w:t>
            </w:r>
          </w:p>
        </w:tc>
        <w:tc>
          <w:tcPr>
            <w:tcW w:w="1978" w:type="dxa"/>
            <w:gridSpan w:val="2"/>
            <w:tcBorders>
              <w:top w:val="nil"/>
              <w:left w:val="nil"/>
              <w:bottom w:val="single" w:sz="6" w:space="0" w:color="auto"/>
              <w:right w:val="single" w:sz="8" w:space="0" w:color="auto"/>
            </w:tcBorders>
            <w:tcMar>
              <w:top w:w="0" w:type="dxa"/>
              <w:left w:w="108" w:type="dxa"/>
              <w:bottom w:w="0" w:type="dxa"/>
              <w:right w:w="108" w:type="dxa"/>
            </w:tcMar>
            <w:vAlign w:val="center"/>
          </w:tcPr>
          <w:p w14:paraId="5E44FA02" w14:textId="77777777" w:rsidR="00D83F52" w:rsidRPr="00887341" w:rsidRDefault="00D83F52" w:rsidP="000F6370">
            <w:pPr>
              <w:widowControl/>
              <w:jc w:val="center"/>
              <w:rPr>
                <w:rFonts w:ascii="仿宋_GB2312" w:eastAsia="仿宋_GB2312" w:hAnsi="Times New Roman"/>
                <w:color w:val="333333"/>
                <w:kern w:val="0"/>
                <w:szCs w:val="21"/>
              </w:rPr>
            </w:pPr>
            <w:r w:rsidRPr="00887341">
              <w:rPr>
                <w:rFonts w:ascii="仿宋_GB2312" w:eastAsia="仿宋_GB2312" w:hAnsi="宋体" w:hint="eastAsia"/>
                <w:color w:val="333333"/>
                <w:kern w:val="0"/>
                <w:sz w:val="24"/>
                <w:szCs w:val="24"/>
              </w:rPr>
              <w:t>主办单位</w:t>
            </w:r>
          </w:p>
        </w:tc>
        <w:tc>
          <w:tcPr>
            <w:tcW w:w="1561" w:type="dxa"/>
            <w:tcBorders>
              <w:top w:val="nil"/>
              <w:left w:val="nil"/>
              <w:bottom w:val="single" w:sz="6" w:space="0" w:color="auto"/>
              <w:right w:val="single" w:sz="8" w:space="0" w:color="auto"/>
            </w:tcBorders>
            <w:vAlign w:val="center"/>
          </w:tcPr>
          <w:p w14:paraId="173802C2" w14:textId="77777777" w:rsidR="00D83F52" w:rsidRPr="00887341" w:rsidRDefault="00D83F52" w:rsidP="000F6370">
            <w:pPr>
              <w:widowControl/>
              <w:jc w:val="center"/>
              <w:rPr>
                <w:rFonts w:ascii="仿宋_GB2312" w:eastAsia="仿宋_GB2312" w:hAnsi="Times New Roman"/>
                <w:color w:val="333333"/>
                <w:kern w:val="0"/>
                <w:szCs w:val="21"/>
              </w:rPr>
            </w:pPr>
            <w:r w:rsidRPr="00887341">
              <w:rPr>
                <w:rFonts w:ascii="仿宋_GB2312" w:eastAsia="仿宋_GB2312" w:hAnsi="宋体" w:hint="eastAsia"/>
                <w:color w:val="333333"/>
                <w:kern w:val="0"/>
                <w:sz w:val="24"/>
                <w:szCs w:val="24"/>
              </w:rPr>
              <w:t>奖项</w:t>
            </w:r>
            <w:r>
              <w:rPr>
                <w:rFonts w:ascii="仿宋_GB2312" w:eastAsia="仿宋_GB2312" w:hAnsi="宋体" w:hint="eastAsia"/>
                <w:color w:val="333333"/>
                <w:kern w:val="0"/>
                <w:sz w:val="24"/>
                <w:szCs w:val="24"/>
              </w:rPr>
              <w:t>等次</w:t>
            </w:r>
          </w:p>
        </w:tc>
      </w:tr>
      <w:tr w:rsidR="00D83F52" w:rsidRPr="009F61B5" w14:paraId="3007D466" w14:textId="77777777" w:rsidTr="0041628D">
        <w:trPr>
          <w:trHeight w:val="610"/>
        </w:trPr>
        <w:tc>
          <w:tcPr>
            <w:tcW w:w="713" w:type="dxa"/>
            <w:vMerge/>
            <w:tcBorders>
              <w:left w:val="single" w:sz="8" w:space="0" w:color="auto"/>
              <w:right w:val="single" w:sz="6" w:space="0" w:color="auto"/>
            </w:tcBorders>
            <w:vAlign w:val="center"/>
          </w:tcPr>
          <w:p w14:paraId="41E104DA" w14:textId="77777777" w:rsidR="00D83F52" w:rsidRPr="00887341" w:rsidRDefault="00D83F52" w:rsidP="000F6370">
            <w:pPr>
              <w:widowControl/>
              <w:jc w:val="left"/>
              <w:rPr>
                <w:rFonts w:ascii="仿宋_GB2312" w:eastAsia="仿宋_GB2312" w:hAnsi="Times New Roman"/>
                <w:color w:val="333333"/>
                <w:kern w:val="0"/>
                <w:szCs w:val="21"/>
              </w:rPr>
            </w:pPr>
          </w:p>
        </w:tc>
        <w:tc>
          <w:tcPr>
            <w:tcW w:w="1161" w:type="dxa"/>
            <w:gridSpan w:val="2"/>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tcPr>
          <w:p w14:paraId="7083FA01" w14:textId="77777777" w:rsidR="00D83F52" w:rsidRPr="00887341" w:rsidRDefault="00D83F52" w:rsidP="000F6370">
            <w:pPr>
              <w:widowControl/>
              <w:jc w:val="center"/>
              <w:rPr>
                <w:rFonts w:ascii="仿宋_GB2312" w:eastAsia="仿宋_GB2312" w:hAnsi="Times New Roman"/>
                <w:color w:val="333333"/>
                <w:kern w:val="0"/>
                <w:szCs w:val="21"/>
              </w:rPr>
            </w:pPr>
            <w:r w:rsidRPr="00887341">
              <w:rPr>
                <w:rFonts w:ascii="Times New Roman" w:eastAsia="仿宋_GB2312" w:hAnsi="Times New Roman"/>
                <w:color w:val="333333"/>
                <w:kern w:val="0"/>
                <w:sz w:val="24"/>
                <w:szCs w:val="24"/>
              </w:rPr>
              <w:t> </w:t>
            </w:r>
          </w:p>
        </w:tc>
        <w:tc>
          <w:tcPr>
            <w:tcW w:w="1732" w:type="dxa"/>
            <w:gridSpan w:val="3"/>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tcPr>
          <w:p w14:paraId="121AFE43" w14:textId="77777777" w:rsidR="00D83F52" w:rsidRPr="00887341" w:rsidRDefault="00D83F52" w:rsidP="000F6370">
            <w:pPr>
              <w:widowControl/>
              <w:jc w:val="center"/>
              <w:rPr>
                <w:rFonts w:ascii="仿宋_GB2312" w:eastAsia="仿宋_GB2312" w:hAnsi="Times New Roman"/>
                <w:color w:val="333333"/>
                <w:kern w:val="0"/>
                <w:szCs w:val="21"/>
              </w:rPr>
            </w:pPr>
            <w:r w:rsidRPr="00887341">
              <w:rPr>
                <w:rFonts w:ascii="Times New Roman" w:eastAsia="仿宋_GB2312" w:hAnsi="Times New Roman"/>
                <w:color w:val="333333"/>
                <w:kern w:val="0"/>
                <w:sz w:val="24"/>
                <w:szCs w:val="24"/>
              </w:rPr>
              <w:t> </w:t>
            </w:r>
          </w:p>
        </w:tc>
        <w:tc>
          <w:tcPr>
            <w:tcW w:w="2672" w:type="dxa"/>
            <w:gridSpan w:val="3"/>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tcPr>
          <w:p w14:paraId="30991A98" w14:textId="77777777" w:rsidR="00D83F52" w:rsidRPr="00887341" w:rsidRDefault="00D83F52" w:rsidP="000F6370">
            <w:pPr>
              <w:widowControl/>
              <w:jc w:val="center"/>
              <w:rPr>
                <w:rFonts w:ascii="仿宋_GB2312" w:eastAsia="仿宋_GB2312" w:hAnsi="Times New Roman"/>
                <w:color w:val="333333"/>
                <w:kern w:val="0"/>
                <w:szCs w:val="21"/>
              </w:rPr>
            </w:pPr>
            <w:r w:rsidRPr="00887341">
              <w:rPr>
                <w:rFonts w:ascii="Times New Roman" w:eastAsia="仿宋_GB2312" w:hAnsi="Times New Roman"/>
                <w:color w:val="333333"/>
                <w:kern w:val="0"/>
                <w:sz w:val="24"/>
                <w:szCs w:val="24"/>
              </w:rPr>
              <w:t> </w:t>
            </w:r>
          </w:p>
        </w:tc>
        <w:tc>
          <w:tcPr>
            <w:tcW w:w="1978" w:type="dxa"/>
            <w:gridSpan w:val="2"/>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tcPr>
          <w:p w14:paraId="7C9E1347" w14:textId="77777777" w:rsidR="00D83F52" w:rsidRPr="00887341" w:rsidRDefault="00D83F52" w:rsidP="000F6370">
            <w:pPr>
              <w:widowControl/>
              <w:jc w:val="center"/>
              <w:rPr>
                <w:rFonts w:ascii="仿宋_GB2312" w:eastAsia="仿宋_GB2312" w:hAnsi="Times New Roman"/>
                <w:color w:val="333333"/>
                <w:kern w:val="0"/>
                <w:szCs w:val="21"/>
              </w:rPr>
            </w:pPr>
            <w:r w:rsidRPr="00887341">
              <w:rPr>
                <w:rFonts w:ascii="Times New Roman" w:eastAsia="仿宋_GB2312" w:hAnsi="Times New Roman"/>
                <w:color w:val="333333"/>
                <w:kern w:val="0"/>
                <w:sz w:val="24"/>
                <w:szCs w:val="24"/>
              </w:rPr>
              <w:t> </w:t>
            </w:r>
          </w:p>
        </w:tc>
        <w:tc>
          <w:tcPr>
            <w:tcW w:w="1561" w:type="dxa"/>
            <w:tcBorders>
              <w:top w:val="single" w:sz="6" w:space="0" w:color="auto"/>
              <w:left w:val="single" w:sz="6" w:space="0" w:color="auto"/>
              <w:bottom w:val="single" w:sz="6" w:space="0" w:color="auto"/>
              <w:right w:val="single" w:sz="6" w:space="0" w:color="auto"/>
            </w:tcBorders>
            <w:vAlign w:val="center"/>
          </w:tcPr>
          <w:p w14:paraId="575697BB" w14:textId="77777777" w:rsidR="00D83F52" w:rsidRPr="00887341" w:rsidRDefault="00D83F52" w:rsidP="000F6370">
            <w:pPr>
              <w:widowControl/>
              <w:jc w:val="center"/>
              <w:rPr>
                <w:rFonts w:ascii="仿宋_GB2312" w:eastAsia="仿宋_GB2312" w:hAnsi="Times New Roman"/>
                <w:color w:val="333333"/>
                <w:kern w:val="0"/>
                <w:szCs w:val="21"/>
              </w:rPr>
            </w:pPr>
          </w:p>
        </w:tc>
      </w:tr>
      <w:tr w:rsidR="00D83F52" w:rsidRPr="009F61B5" w14:paraId="7B6D073D" w14:textId="77777777" w:rsidTr="0041628D">
        <w:trPr>
          <w:trHeight w:val="610"/>
        </w:trPr>
        <w:tc>
          <w:tcPr>
            <w:tcW w:w="713" w:type="dxa"/>
            <w:vMerge/>
            <w:tcBorders>
              <w:left w:val="single" w:sz="8" w:space="0" w:color="auto"/>
              <w:right w:val="single" w:sz="6" w:space="0" w:color="auto"/>
            </w:tcBorders>
            <w:vAlign w:val="center"/>
          </w:tcPr>
          <w:p w14:paraId="376C235F" w14:textId="77777777" w:rsidR="00D83F52" w:rsidRPr="00887341" w:rsidRDefault="00D83F52" w:rsidP="000F6370">
            <w:pPr>
              <w:widowControl/>
              <w:jc w:val="left"/>
              <w:rPr>
                <w:rFonts w:ascii="仿宋_GB2312" w:eastAsia="仿宋_GB2312" w:hAnsi="Times New Roman"/>
                <w:color w:val="333333"/>
                <w:kern w:val="0"/>
                <w:szCs w:val="21"/>
              </w:rPr>
            </w:pPr>
          </w:p>
        </w:tc>
        <w:tc>
          <w:tcPr>
            <w:tcW w:w="1161" w:type="dxa"/>
            <w:gridSpan w:val="2"/>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tcPr>
          <w:p w14:paraId="4A95D6F1" w14:textId="77777777" w:rsidR="00D83F52" w:rsidRPr="00887341" w:rsidRDefault="00D83F52" w:rsidP="000F6370">
            <w:pPr>
              <w:widowControl/>
              <w:jc w:val="center"/>
              <w:rPr>
                <w:rFonts w:ascii="仿宋_GB2312" w:eastAsia="仿宋_GB2312" w:hAnsi="Times New Roman"/>
                <w:color w:val="333333"/>
                <w:kern w:val="0"/>
                <w:szCs w:val="21"/>
              </w:rPr>
            </w:pPr>
            <w:r w:rsidRPr="00D83F52">
              <w:rPr>
                <w:rFonts w:ascii="仿宋_GB2312" w:eastAsia="仿宋_GB2312" w:hAnsi="Times New Roman"/>
                <w:color w:val="333333"/>
                <w:kern w:val="0"/>
                <w:szCs w:val="21"/>
              </w:rPr>
              <w:t> </w:t>
            </w:r>
          </w:p>
        </w:tc>
        <w:tc>
          <w:tcPr>
            <w:tcW w:w="1732" w:type="dxa"/>
            <w:gridSpan w:val="3"/>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tcPr>
          <w:p w14:paraId="7163B6D0" w14:textId="6065BC85" w:rsidR="00D83F52" w:rsidRPr="00887341" w:rsidRDefault="00D83F52" w:rsidP="000F6370">
            <w:pPr>
              <w:widowControl/>
              <w:rPr>
                <w:rFonts w:ascii="仿宋_GB2312" w:eastAsia="仿宋_GB2312" w:hAnsi="Times New Roman"/>
                <w:color w:val="333333"/>
                <w:kern w:val="0"/>
                <w:szCs w:val="21"/>
              </w:rPr>
            </w:pPr>
          </w:p>
        </w:tc>
        <w:tc>
          <w:tcPr>
            <w:tcW w:w="2672" w:type="dxa"/>
            <w:gridSpan w:val="3"/>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tcPr>
          <w:p w14:paraId="19692C8C" w14:textId="01392CF4" w:rsidR="00D83F52" w:rsidRPr="00887341" w:rsidRDefault="00D83F52" w:rsidP="000F6370">
            <w:pPr>
              <w:widowControl/>
              <w:rPr>
                <w:rFonts w:ascii="仿宋_GB2312" w:eastAsia="仿宋_GB2312" w:hAnsi="Times New Roman"/>
                <w:color w:val="333333"/>
                <w:kern w:val="0"/>
                <w:szCs w:val="21"/>
              </w:rPr>
            </w:pPr>
          </w:p>
        </w:tc>
        <w:tc>
          <w:tcPr>
            <w:tcW w:w="1978" w:type="dxa"/>
            <w:gridSpan w:val="2"/>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tcPr>
          <w:p w14:paraId="72DEA862" w14:textId="77777777" w:rsidR="00D83F52" w:rsidRPr="00887341" w:rsidRDefault="00D83F52" w:rsidP="000F6370">
            <w:pPr>
              <w:widowControl/>
              <w:jc w:val="center"/>
              <w:rPr>
                <w:rFonts w:ascii="仿宋_GB2312" w:eastAsia="仿宋_GB2312" w:hAnsi="Times New Roman"/>
                <w:color w:val="333333"/>
                <w:kern w:val="0"/>
                <w:szCs w:val="21"/>
              </w:rPr>
            </w:pPr>
            <w:r w:rsidRPr="00D83F52">
              <w:rPr>
                <w:rFonts w:ascii="仿宋_GB2312" w:eastAsia="仿宋_GB2312" w:hAnsi="Times New Roman"/>
                <w:color w:val="333333"/>
                <w:kern w:val="0"/>
                <w:szCs w:val="21"/>
              </w:rPr>
              <w:t> </w:t>
            </w:r>
          </w:p>
        </w:tc>
        <w:tc>
          <w:tcPr>
            <w:tcW w:w="1561" w:type="dxa"/>
            <w:tcBorders>
              <w:top w:val="single" w:sz="6" w:space="0" w:color="auto"/>
              <w:left w:val="single" w:sz="6" w:space="0" w:color="auto"/>
              <w:bottom w:val="single" w:sz="6" w:space="0" w:color="auto"/>
              <w:right w:val="single" w:sz="6" w:space="0" w:color="auto"/>
            </w:tcBorders>
            <w:vAlign w:val="center"/>
          </w:tcPr>
          <w:p w14:paraId="62EEBA46" w14:textId="77777777" w:rsidR="00D83F52" w:rsidRPr="00887341" w:rsidRDefault="00D83F52" w:rsidP="000F6370">
            <w:pPr>
              <w:widowControl/>
              <w:jc w:val="center"/>
              <w:rPr>
                <w:rFonts w:ascii="仿宋_GB2312" w:eastAsia="仿宋_GB2312" w:hAnsi="Times New Roman"/>
                <w:color w:val="333333"/>
                <w:kern w:val="0"/>
                <w:szCs w:val="21"/>
              </w:rPr>
            </w:pPr>
          </w:p>
        </w:tc>
      </w:tr>
      <w:tr w:rsidR="00D83F52" w:rsidRPr="009F61B5" w14:paraId="69355224" w14:textId="77777777" w:rsidTr="0041628D">
        <w:trPr>
          <w:trHeight w:val="610"/>
        </w:trPr>
        <w:tc>
          <w:tcPr>
            <w:tcW w:w="713" w:type="dxa"/>
            <w:vMerge/>
            <w:tcBorders>
              <w:left w:val="single" w:sz="8" w:space="0" w:color="auto"/>
              <w:bottom w:val="single" w:sz="8" w:space="0" w:color="auto"/>
              <w:right w:val="single" w:sz="6" w:space="0" w:color="auto"/>
            </w:tcBorders>
            <w:vAlign w:val="center"/>
          </w:tcPr>
          <w:p w14:paraId="3BE0134B" w14:textId="77777777" w:rsidR="00D83F52" w:rsidRPr="00887341" w:rsidRDefault="00D83F52" w:rsidP="000F6370">
            <w:pPr>
              <w:widowControl/>
              <w:jc w:val="left"/>
              <w:rPr>
                <w:rFonts w:ascii="仿宋_GB2312" w:eastAsia="仿宋_GB2312" w:hAnsi="Times New Roman"/>
                <w:color w:val="333333"/>
                <w:kern w:val="0"/>
                <w:szCs w:val="21"/>
              </w:rPr>
            </w:pPr>
          </w:p>
        </w:tc>
        <w:tc>
          <w:tcPr>
            <w:tcW w:w="1161" w:type="dxa"/>
            <w:gridSpan w:val="2"/>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tcPr>
          <w:p w14:paraId="1E50ED74" w14:textId="77777777" w:rsidR="00D83F52" w:rsidRPr="00D83F52" w:rsidRDefault="00D83F52" w:rsidP="000F6370">
            <w:pPr>
              <w:widowControl/>
              <w:jc w:val="center"/>
              <w:rPr>
                <w:rFonts w:ascii="仿宋_GB2312" w:eastAsia="仿宋_GB2312" w:hAnsi="Times New Roman"/>
                <w:color w:val="333333"/>
                <w:kern w:val="0"/>
                <w:szCs w:val="21"/>
              </w:rPr>
            </w:pPr>
          </w:p>
        </w:tc>
        <w:tc>
          <w:tcPr>
            <w:tcW w:w="1732" w:type="dxa"/>
            <w:gridSpan w:val="3"/>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tcPr>
          <w:p w14:paraId="21B24060" w14:textId="77777777" w:rsidR="00D83F52" w:rsidRPr="00887341" w:rsidRDefault="00D83F52" w:rsidP="000F6370">
            <w:pPr>
              <w:widowControl/>
              <w:jc w:val="center"/>
              <w:rPr>
                <w:rFonts w:ascii="Times New Roman" w:eastAsia="仿宋_GB2312" w:hAnsi="Times New Roman"/>
                <w:color w:val="333333"/>
                <w:kern w:val="0"/>
                <w:sz w:val="24"/>
                <w:szCs w:val="24"/>
              </w:rPr>
            </w:pPr>
          </w:p>
        </w:tc>
        <w:tc>
          <w:tcPr>
            <w:tcW w:w="2672" w:type="dxa"/>
            <w:gridSpan w:val="3"/>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tcPr>
          <w:p w14:paraId="4E5C766B" w14:textId="77777777" w:rsidR="00D83F52" w:rsidRPr="00887341" w:rsidRDefault="00D83F52" w:rsidP="000F6370">
            <w:pPr>
              <w:widowControl/>
              <w:jc w:val="center"/>
              <w:rPr>
                <w:rFonts w:ascii="Times New Roman" w:eastAsia="仿宋_GB2312" w:hAnsi="Times New Roman"/>
                <w:color w:val="333333"/>
                <w:kern w:val="0"/>
                <w:sz w:val="24"/>
                <w:szCs w:val="24"/>
              </w:rPr>
            </w:pPr>
          </w:p>
        </w:tc>
        <w:tc>
          <w:tcPr>
            <w:tcW w:w="1978" w:type="dxa"/>
            <w:gridSpan w:val="2"/>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tcPr>
          <w:p w14:paraId="4C37D504" w14:textId="77777777" w:rsidR="00D83F52" w:rsidRPr="00887341" w:rsidRDefault="00D83F52" w:rsidP="000F6370">
            <w:pPr>
              <w:widowControl/>
              <w:jc w:val="center"/>
              <w:rPr>
                <w:rFonts w:ascii="Times New Roman" w:eastAsia="仿宋_GB2312" w:hAnsi="Times New Roman"/>
                <w:color w:val="333333"/>
                <w:kern w:val="0"/>
                <w:sz w:val="24"/>
                <w:szCs w:val="24"/>
              </w:rPr>
            </w:pPr>
          </w:p>
        </w:tc>
        <w:tc>
          <w:tcPr>
            <w:tcW w:w="1561" w:type="dxa"/>
            <w:tcBorders>
              <w:top w:val="single" w:sz="6" w:space="0" w:color="auto"/>
              <w:left w:val="single" w:sz="6" w:space="0" w:color="auto"/>
              <w:bottom w:val="single" w:sz="6" w:space="0" w:color="auto"/>
              <w:right w:val="single" w:sz="6" w:space="0" w:color="auto"/>
            </w:tcBorders>
            <w:vAlign w:val="center"/>
          </w:tcPr>
          <w:p w14:paraId="14F3D4BF" w14:textId="77777777" w:rsidR="00D83F52" w:rsidRPr="00887341" w:rsidRDefault="00D83F52" w:rsidP="000F6370">
            <w:pPr>
              <w:widowControl/>
              <w:jc w:val="center"/>
              <w:rPr>
                <w:rFonts w:ascii="仿宋_GB2312" w:eastAsia="仿宋_GB2312" w:hAnsi="Times New Roman"/>
                <w:color w:val="333333"/>
                <w:kern w:val="0"/>
                <w:szCs w:val="21"/>
              </w:rPr>
            </w:pPr>
          </w:p>
        </w:tc>
      </w:tr>
      <w:tr w:rsidR="000914E3" w:rsidRPr="009F61B5" w14:paraId="70F59076" w14:textId="77777777" w:rsidTr="000F6370">
        <w:trPr>
          <w:trHeight w:val="1375"/>
        </w:trPr>
        <w:tc>
          <w:tcPr>
            <w:tcW w:w="1874"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0BB9A03" w14:textId="77777777" w:rsidR="000914E3" w:rsidRPr="00887341" w:rsidRDefault="000914E3" w:rsidP="000F6370">
            <w:pPr>
              <w:widowControl/>
              <w:jc w:val="center"/>
              <w:rPr>
                <w:rFonts w:ascii="仿宋_GB2312" w:eastAsia="仿宋_GB2312" w:hAnsi="Times New Roman"/>
                <w:color w:val="333333"/>
                <w:kern w:val="0"/>
                <w:szCs w:val="21"/>
              </w:rPr>
            </w:pPr>
            <w:r w:rsidRPr="00887341">
              <w:rPr>
                <w:rFonts w:ascii="仿宋_GB2312" w:eastAsia="仿宋_GB2312" w:hAnsi="宋体" w:hint="eastAsia"/>
                <w:color w:val="333333"/>
                <w:kern w:val="0"/>
                <w:sz w:val="24"/>
                <w:szCs w:val="24"/>
              </w:rPr>
              <w:t>特长生</w:t>
            </w:r>
          </w:p>
          <w:p w14:paraId="58101977" w14:textId="77777777" w:rsidR="000914E3" w:rsidRPr="00887341" w:rsidRDefault="000914E3" w:rsidP="000F6370">
            <w:pPr>
              <w:widowControl/>
              <w:jc w:val="center"/>
              <w:rPr>
                <w:rFonts w:ascii="仿宋_GB2312" w:eastAsia="仿宋_GB2312" w:hAnsi="Times New Roman"/>
                <w:color w:val="333333"/>
                <w:kern w:val="0"/>
                <w:szCs w:val="21"/>
              </w:rPr>
            </w:pPr>
            <w:r w:rsidRPr="00887341">
              <w:rPr>
                <w:rFonts w:ascii="仿宋_GB2312" w:eastAsia="仿宋_GB2312" w:hAnsi="宋体" w:hint="eastAsia"/>
                <w:color w:val="333333"/>
                <w:kern w:val="0"/>
                <w:sz w:val="24"/>
                <w:szCs w:val="24"/>
              </w:rPr>
              <w:t>申</w:t>
            </w:r>
            <w:r w:rsidRPr="00887341">
              <w:rPr>
                <w:rFonts w:ascii="Times New Roman" w:eastAsia="仿宋_GB2312" w:hAnsi="Times New Roman"/>
                <w:color w:val="333333"/>
                <w:kern w:val="0"/>
                <w:sz w:val="24"/>
                <w:szCs w:val="24"/>
              </w:rPr>
              <w:t> </w:t>
            </w:r>
            <w:r w:rsidRPr="00887341">
              <w:rPr>
                <w:rFonts w:ascii="仿宋_GB2312" w:eastAsia="仿宋_GB2312" w:hAnsi="Times New Roman"/>
                <w:color w:val="333333"/>
                <w:kern w:val="0"/>
                <w:sz w:val="24"/>
                <w:szCs w:val="24"/>
              </w:rPr>
              <w:t xml:space="preserve"> </w:t>
            </w:r>
            <w:r w:rsidRPr="00887341">
              <w:rPr>
                <w:rFonts w:ascii="仿宋_GB2312" w:eastAsia="仿宋_GB2312" w:hAnsi="宋体" w:hint="eastAsia"/>
                <w:color w:val="333333"/>
                <w:kern w:val="0"/>
                <w:sz w:val="24"/>
                <w:szCs w:val="24"/>
              </w:rPr>
              <w:t>请</w:t>
            </w:r>
          </w:p>
        </w:tc>
        <w:tc>
          <w:tcPr>
            <w:tcW w:w="7943" w:type="dxa"/>
            <w:gridSpan w:val="9"/>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46E6DBF7" w14:textId="77777777" w:rsidR="001768D7" w:rsidRDefault="001768D7" w:rsidP="000F6370">
            <w:pPr>
              <w:widowControl/>
              <w:jc w:val="center"/>
              <w:rPr>
                <w:rFonts w:ascii="Times New Roman" w:eastAsia="仿宋_GB2312" w:hAnsi="Times New Roman"/>
                <w:color w:val="333333"/>
                <w:kern w:val="0"/>
                <w:sz w:val="24"/>
                <w:szCs w:val="24"/>
              </w:rPr>
            </w:pPr>
          </w:p>
          <w:p w14:paraId="21915C16" w14:textId="77777777" w:rsidR="001768D7" w:rsidRDefault="001768D7" w:rsidP="000F6370">
            <w:pPr>
              <w:widowControl/>
              <w:jc w:val="center"/>
              <w:rPr>
                <w:rFonts w:ascii="Times New Roman" w:eastAsia="仿宋_GB2312" w:hAnsi="Times New Roman"/>
                <w:color w:val="333333"/>
                <w:kern w:val="0"/>
                <w:sz w:val="24"/>
                <w:szCs w:val="24"/>
              </w:rPr>
            </w:pPr>
          </w:p>
          <w:p w14:paraId="60868B29" w14:textId="77777777" w:rsidR="001768D7" w:rsidRDefault="001768D7" w:rsidP="000F6370">
            <w:pPr>
              <w:widowControl/>
              <w:jc w:val="center"/>
              <w:rPr>
                <w:rFonts w:ascii="Times New Roman" w:eastAsia="仿宋_GB2312" w:hAnsi="Times New Roman"/>
                <w:color w:val="333333"/>
                <w:kern w:val="0"/>
                <w:sz w:val="24"/>
                <w:szCs w:val="24"/>
              </w:rPr>
            </w:pPr>
          </w:p>
          <w:p w14:paraId="39FE2444" w14:textId="77777777" w:rsidR="00A54270" w:rsidRDefault="000914E3" w:rsidP="000F6370">
            <w:pPr>
              <w:widowControl/>
              <w:jc w:val="center"/>
              <w:rPr>
                <w:rFonts w:ascii="仿宋_GB2312" w:eastAsia="仿宋_GB2312" w:hAnsi="宋体"/>
                <w:color w:val="333333"/>
                <w:kern w:val="0"/>
                <w:sz w:val="24"/>
                <w:szCs w:val="24"/>
              </w:rPr>
            </w:pPr>
            <w:r w:rsidRPr="00887341">
              <w:rPr>
                <w:rFonts w:ascii="Times New Roman" w:eastAsia="仿宋_GB2312" w:hAnsi="Times New Roman"/>
                <w:color w:val="333333"/>
                <w:kern w:val="0"/>
                <w:sz w:val="24"/>
                <w:szCs w:val="24"/>
              </w:rPr>
              <w:t>  </w:t>
            </w:r>
            <w:r w:rsidRPr="00887341">
              <w:rPr>
                <w:rFonts w:ascii="仿宋_GB2312" w:eastAsia="仿宋_GB2312" w:hAnsi="宋体"/>
                <w:color w:val="333333"/>
                <w:kern w:val="0"/>
                <w:sz w:val="24"/>
                <w:szCs w:val="24"/>
              </w:rPr>
              <w:t xml:space="preserve">         </w:t>
            </w:r>
            <w:r>
              <w:rPr>
                <w:rFonts w:ascii="仿宋_GB2312" w:eastAsia="仿宋_GB2312" w:hAnsi="宋体"/>
                <w:color w:val="333333"/>
                <w:kern w:val="0"/>
                <w:sz w:val="24"/>
                <w:szCs w:val="24"/>
              </w:rPr>
              <w:t xml:space="preserve">     </w:t>
            </w:r>
          </w:p>
          <w:p w14:paraId="56B5CCB8" w14:textId="77777777" w:rsidR="0041766C" w:rsidRDefault="0041766C" w:rsidP="000F6370">
            <w:pPr>
              <w:widowControl/>
              <w:jc w:val="center"/>
              <w:rPr>
                <w:rFonts w:ascii="仿宋_GB2312" w:eastAsia="仿宋_GB2312" w:hAnsi="宋体"/>
                <w:color w:val="333333"/>
                <w:kern w:val="0"/>
                <w:sz w:val="24"/>
                <w:szCs w:val="24"/>
              </w:rPr>
            </w:pPr>
          </w:p>
          <w:p w14:paraId="54C5C0F0" w14:textId="65C21865" w:rsidR="000914E3" w:rsidRDefault="000914E3" w:rsidP="000F6370">
            <w:pPr>
              <w:widowControl/>
              <w:jc w:val="center"/>
              <w:rPr>
                <w:rFonts w:ascii="仿宋_GB2312" w:eastAsia="仿宋_GB2312" w:hAnsi="宋体"/>
                <w:color w:val="333333"/>
                <w:kern w:val="0"/>
                <w:sz w:val="24"/>
                <w:szCs w:val="24"/>
              </w:rPr>
            </w:pPr>
            <w:r w:rsidRPr="00887341">
              <w:rPr>
                <w:rFonts w:ascii="仿宋_GB2312" w:eastAsia="仿宋_GB2312" w:hAnsi="宋体"/>
                <w:color w:val="333333"/>
                <w:kern w:val="0"/>
                <w:sz w:val="24"/>
                <w:szCs w:val="24"/>
              </w:rPr>
              <w:t xml:space="preserve"> </w:t>
            </w:r>
            <w:r w:rsidRPr="00887341">
              <w:rPr>
                <w:rFonts w:ascii="仿宋_GB2312" w:eastAsia="仿宋_GB2312" w:hAnsi="宋体" w:hint="eastAsia"/>
                <w:color w:val="333333"/>
                <w:kern w:val="0"/>
                <w:sz w:val="24"/>
                <w:szCs w:val="24"/>
              </w:rPr>
              <w:t>家长</w:t>
            </w:r>
            <w:r>
              <w:rPr>
                <w:rFonts w:ascii="仿宋_GB2312" w:eastAsia="仿宋_GB2312" w:hAnsi="宋体" w:hint="eastAsia"/>
                <w:color w:val="333333"/>
                <w:kern w:val="0"/>
                <w:sz w:val="24"/>
                <w:szCs w:val="24"/>
              </w:rPr>
              <w:t>（监护人）</w:t>
            </w:r>
            <w:r w:rsidRPr="00887341">
              <w:rPr>
                <w:rFonts w:ascii="仿宋_GB2312" w:eastAsia="仿宋_GB2312" w:hAnsi="宋体" w:hint="eastAsia"/>
                <w:color w:val="333333"/>
                <w:kern w:val="0"/>
                <w:sz w:val="24"/>
                <w:szCs w:val="24"/>
              </w:rPr>
              <w:t>及考生本人签名：</w:t>
            </w:r>
          </w:p>
          <w:p w14:paraId="0CECBC04" w14:textId="77777777" w:rsidR="000914E3" w:rsidRPr="00887341" w:rsidRDefault="000914E3" w:rsidP="000F6370">
            <w:pPr>
              <w:widowControl/>
              <w:jc w:val="center"/>
              <w:rPr>
                <w:rFonts w:ascii="仿宋_GB2312" w:eastAsia="仿宋_GB2312" w:hAnsi="Times New Roman"/>
                <w:color w:val="333333"/>
                <w:kern w:val="0"/>
                <w:szCs w:val="21"/>
              </w:rPr>
            </w:pPr>
            <w:r>
              <w:rPr>
                <w:rFonts w:ascii="仿宋_GB2312" w:eastAsia="仿宋_GB2312" w:hAnsi="宋体"/>
                <w:color w:val="333333"/>
                <w:kern w:val="0"/>
                <w:sz w:val="24"/>
                <w:szCs w:val="24"/>
              </w:rPr>
              <w:t xml:space="preserve">                                      </w:t>
            </w:r>
            <w:r>
              <w:rPr>
                <w:rFonts w:ascii="仿宋_GB2312" w:eastAsia="仿宋_GB2312" w:hAnsi="宋体" w:hint="eastAsia"/>
                <w:color w:val="333333"/>
                <w:kern w:val="0"/>
                <w:sz w:val="24"/>
                <w:szCs w:val="24"/>
              </w:rPr>
              <w:t>年</w:t>
            </w:r>
            <w:r>
              <w:rPr>
                <w:rFonts w:ascii="仿宋_GB2312" w:eastAsia="仿宋_GB2312" w:hAnsi="宋体"/>
                <w:color w:val="333333"/>
                <w:kern w:val="0"/>
                <w:sz w:val="24"/>
                <w:szCs w:val="24"/>
              </w:rPr>
              <w:t xml:space="preserve">    </w:t>
            </w:r>
            <w:r>
              <w:rPr>
                <w:rFonts w:ascii="仿宋_GB2312" w:eastAsia="仿宋_GB2312" w:hAnsi="宋体" w:hint="eastAsia"/>
                <w:color w:val="333333"/>
                <w:kern w:val="0"/>
                <w:sz w:val="24"/>
                <w:szCs w:val="24"/>
              </w:rPr>
              <w:t>月</w:t>
            </w:r>
            <w:r>
              <w:rPr>
                <w:rFonts w:ascii="仿宋_GB2312" w:eastAsia="仿宋_GB2312" w:hAnsi="宋体"/>
                <w:color w:val="333333"/>
                <w:kern w:val="0"/>
                <w:sz w:val="24"/>
                <w:szCs w:val="24"/>
              </w:rPr>
              <w:t xml:space="preserve">     </w:t>
            </w:r>
            <w:r>
              <w:rPr>
                <w:rFonts w:ascii="仿宋_GB2312" w:eastAsia="仿宋_GB2312" w:hAnsi="宋体" w:hint="eastAsia"/>
                <w:color w:val="333333"/>
                <w:kern w:val="0"/>
                <w:sz w:val="24"/>
                <w:szCs w:val="24"/>
              </w:rPr>
              <w:t>日</w:t>
            </w:r>
          </w:p>
        </w:tc>
      </w:tr>
      <w:tr w:rsidR="000914E3" w:rsidRPr="009F61B5" w14:paraId="0B8B8A90" w14:textId="77777777" w:rsidTr="000F6370">
        <w:trPr>
          <w:trHeight w:val="1514"/>
        </w:trPr>
        <w:tc>
          <w:tcPr>
            <w:tcW w:w="1874"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7B3E2C0" w14:textId="72172824" w:rsidR="000914E3" w:rsidRDefault="00A50576" w:rsidP="000F6370">
            <w:pPr>
              <w:widowControl/>
              <w:jc w:val="center"/>
              <w:rPr>
                <w:rFonts w:ascii="仿宋_GB2312" w:eastAsia="仿宋_GB2312" w:hAnsi="宋体"/>
                <w:color w:val="333333"/>
                <w:kern w:val="0"/>
                <w:sz w:val="24"/>
                <w:szCs w:val="24"/>
              </w:rPr>
            </w:pPr>
            <w:r>
              <w:rPr>
                <w:rFonts w:ascii="仿宋_GB2312" w:eastAsia="仿宋_GB2312" w:hAnsi="宋体" w:hint="eastAsia"/>
                <w:color w:val="333333"/>
                <w:kern w:val="0"/>
                <w:sz w:val="24"/>
                <w:szCs w:val="24"/>
              </w:rPr>
              <w:t>初中</w:t>
            </w:r>
            <w:r w:rsidR="000914E3" w:rsidRPr="00887341">
              <w:rPr>
                <w:rFonts w:ascii="仿宋_GB2312" w:eastAsia="仿宋_GB2312" w:hAnsi="宋体" w:hint="eastAsia"/>
                <w:color w:val="333333"/>
                <w:kern w:val="0"/>
                <w:sz w:val="24"/>
                <w:szCs w:val="24"/>
              </w:rPr>
              <w:t>学校</w:t>
            </w:r>
          </w:p>
          <w:p w14:paraId="6B0E982B" w14:textId="77777777" w:rsidR="000914E3" w:rsidRPr="00887341" w:rsidRDefault="000914E3" w:rsidP="000F6370">
            <w:pPr>
              <w:widowControl/>
              <w:jc w:val="center"/>
              <w:rPr>
                <w:rFonts w:ascii="仿宋_GB2312" w:eastAsia="仿宋_GB2312" w:hAnsi="Times New Roman"/>
                <w:color w:val="333333"/>
                <w:kern w:val="0"/>
                <w:szCs w:val="21"/>
              </w:rPr>
            </w:pPr>
            <w:r w:rsidRPr="00887341">
              <w:rPr>
                <w:rFonts w:ascii="仿宋_GB2312" w:eastAsia="仿宋_GB2312" w:hAnsi="宋体" w:hint="eastAsia"/>
                <w:color w:val="333333"/>
                <w:kern w:val="0"/>
                <w:sz w:val="24"/>
                <w:szCs w:val="24"/>
              </w:rPr>
              <w:t>审核意见</w:t>
            </w:r>
          </w:p>
        </w:tc>
        <w:tc>
          <w:tcPr>
            <w:tcW w:w="7943" w:type="dxa"/>
            <w:gridSpan w:val="9"/>
            <w:tcBorders>
              <w:top w:val="nil"/>
              <w:left w:val="nil"/>
              <w:bottom w:val="single" w:sz="8" w:space="0" w:color="auto"/>
              <w:right w:val="single" w:sz="8" w:space="0" w:color="auto"/>
            </w:tcBorders>
            <w:tcMar>
              <w:top w:w="0" w:type="dxa"/>
              <w:left w:w="108" w:type="dxa"/>
              <w:bottom w:w="0" w:type="dxa"/>
              <w:right w:w="108" w:type="dxa"/>
            </w:tcMar>
            <w:vAlign w:val="center"/>
          </w:tcPr>
          <w:p w14:paraId="4945822C" w14:textId="77777777" w:rsidR="001768D7" w:rsidRDefault="001768D7" w:rsidP="000F6370">
            <w:pPr>
              <w:widowControl/>
              <w:jc w:val="center"/>
              <w:rPr>
                <w:rFonts w:ascii="Times New Roman" w:eastAsia="仿宋_GB2312" w:hAnsi="Times New Roman"/>
                <w:color w:val="333333"/>
                <w:kern w:val="0"/>
                <w:sz w:val="24"/>
                <w:szCs w:val="24"/>
              </w:rPr>
            </w:pPr>
          </w:p>
          <w:p w14:paraId="0A9FAADA" w14:textId="77777777" w:rsidR="001768D7" w:rsidRDefault="001768D7" w:rsidP="000F6370">
            <w:pPr>
              <w:widowControl/>
              <w:jc w:val="center"/>
              <w:rPr>
                <w:rFonts w:ascii="Times New Roman" w:eastAsia="仿宋_GB2312" w:hAnsi="Times New Roman"/>
                <w:color w:val="333333"/>
                <w:kern w:val="0"/>
                <w:sz w:val="24"/>
                <w:szCs w:val="24"/>
              </w:rPr>
            </w:pPr>
          </w:p>
          <w:p w14:paraId="2A6A3102" w14:textId="77777777" w:rsidR="001768D7" w:rsidRDefault="001768D7" w:rsidP="000F6370">
            <w:pPr>
              <w:widowControl/>
              <w:jc w:val="center"/>
              <w:rPr>
                <w:rFonts w:ascii="Times New Roman" w:eastAsia="仿宋_GB2312" w:hAnsi="Times New Roman"/>
                <w:color w:val="333333"/>
                <w:kern w:val="0"/>
                <w:sz w:val="24"/>
                <w:szCs w:val="24"/>
              </w:rPr>
            </w:pPr>
          </w:p>
          <w:p w14:paraId="5C79864A" w14:textId="78F74424" w:rsidR="00A54270" w:rsidRDefault="000914E3" w:rsidP="000F6370">
            <w:pPr>
              <w:widowControl/>
              <w:jc w:val="center"/>
              <w:rPr>
                <w:rFonts w:ascii="仿宋_GB2312" w:eastAsia="仿宋_GB2312" w:hAnsi="宋体"/>
                <w:color w:val="333333"/>
                <w:kern w:val="0"/>
                <w:sz w:val="24"/>
                <w:szCs w:val="24"/>
              </w:rPr>
            </w:pPr>
            <w:r w:rsidRPr="00887341">
              <w:rPr>
                <w:rFonts w:ascii="Times New Roman" w:eastAsia="仿宋_GB2312" w:hAnsi="Times New Roman"/>
                <w:color w:val="333333"/>
                <w:kern w:val="0"/>
                <w:sz w:val="24"/>
                <w:szCs w:val="24"/>
              </w:rPr>
              <w:t> </w:t>
            </w:r>
          </w:p>
          <w:p w14:paraId="0E2E5D68" w14:textId="1C21FC20" w:rsidR="000914E3" w:rsidRDefault="003A2EDE" w:rsidP="000F6370">
            <w:pPr>
              <w:widowControl/>
              <w:jc w:val="center"/>
              <w:rPr>
                <w:rFonts w:ascii="仿宋_GB2312" w:eastAsia="仿宋_GB2312" w:hAnsi="宋体"/>
                <w:color w:val="333333"/>
                <w:kern w:val="0"/>
                <w:sz w:val="24"/>
                <w:szCs w:val="24"/>
              </w:rPr>
            </w:pPr>
            <w:r>
              <w:rPr>
                <w:rFonts w:ascii="仿宋_GB2312" w:eastAsia="仿宋_GB2312" w:hAnsi="宋体" w:hint="eastAsia"/>
                <w:color w:val="333333"/>
                <w:kern w:val="0"/>
                <w:sz w:val="24"/>
                <w:szCs w:val="24"/>
              </w:rPr>
              <w:t xml:space="preserve">       </w:t>
            </w:r>
            <w:r w:rsidR="000914E3">
              <w:rPr>
                <w:rFonts w:ascii="仿宋_GB2312" w:eastAsia="仿宋_GB2312" w:hAnsi="宋体"/>
                <w:color w:val="333333"/>
                <w:kern w:val="0"/>
                <w:sz w:val="24"/>
                <w:szCs w:val="24"/>
              </w:rPr>
              <w:t xml:space="preserve">  </w:t>
            </w:r>
            <w:r w:rsidR="000914E3" w:rsidRPr="00887341">
              <w:rPr>
                <w:rFonts w:ascii="仿宋_GB2312" w:eastAsia="仿宋_GB2312" w:hAnsi="宋体" w:hint="eastAsia"/>
                <w:color w:val="333333"/>
                <w:kern w:val="0"/>
                <w:sz w:val="24"/>
                <w:szCs w:val="24"/>
              </w:rPr>
              <w:t>校长签名</w:t>
            </w:r>
            <w:r w:rsidR="000914E3">
              <w:rPr>
                <w:rFonts w:ascii="仿宋_GB2312" w:eastAsia="仿宋_GB2312" w:hAnsi="宋体" w:hint="eastAsia"/>
                <w:color w:val="333333"/>
                <w:kern w:val="0"/>
                <w:sz w:val="24"/>
                <w:szCs w:val="24"/>
              </w:rPr>
              <w:t>：</w:t>
            </w:r>
            <w:r w:rsidR="000914E3" w:rsidRPr="00887341">
              <w:rPr>
                <w:rFonts w:ascii="仿宋_GB2312" w:eastAsia="仿宋_GB2312" w:hAnsi="宋体"/>
                <w:color w:val="333333"/>
                <w:kern w:val="0"/>
                <w:sz w:val="24"/>
                <w:szCs w:val="24"/>
              </w:rPr>
              <w:t xml:space="preserve"> </w:t>
            </w:r>
          </w:p>
          <w:p w14:paraId="685A131A" w14:textId="44CF839C" w:rsidR="000914E3" w:rsidRDefault="000914E3" w:rsidP="000F6370">
            <w:pPr>
              <w:widowControl/>
              <w:jc w:val="center"/>
              <w:rPr>
                <w:rFonts w:ascii="仿宋_GB2312" w:eastAsia="仿宋_GB2312" w:hAnsi="宋体"/>
                <w:color w:val="333333"/>
                <w:kern w:val="0"/>
                <w:sz w:val="24"/>
                <w:szCs w:val="24"/>
              </w:rPr>
            </w:pPr>
            <w:r w:rsidRPr="00887341">
              <w:rPr>
                <w:rFonts w:ascii="仿宋_GB2312" w:eastAsia="仿宋_GB2312" w:hAnsi="宋体"/>
                <w:color w:val="333333"/>
                <w:kern w:val="0"/>
                <w:sz w:val="24"/>
                <w:szCs w:val="24"/>
              </w:rPr>
              <w:t xml:space="preserve">      </w:t>
            </w:r>
            <w:r>
              <w:rPr>
                <w:rFonts w:ascii="仿宋_GB2312" w:eastAsia="仿宋_GB2312" w:hAnsi="宋体"/>
                <w:color w:val="333333"/>
                <w:kern w:val="0"/>
                <w:sz w:val="24"/>
                <w:szCs w:val="24"/>
              </w:rPr>
              <w:t xml:space="preserve">       </w:t>
            </w:r>
            <w:r>
              <w:rPr>
                <w:rFonts w:ascii="仿宋_GB2312" w:eastAsia="仿宋_GB2312" w:hAnsi="宋体" w:hint="eastAsia"/>
                <w:color w:val="333333"/>
                <w:kern w:val="0"/>
                <w:sz w:val="24"/>
                <w:szCs w:val="24"/>
              </w:rPr>
              <w:t>单位</w:t>
            </w:r>
            <w:r w:rsidRPr="00887341">
              <w:rPr>
                <w:rFonts w:ascii="仿宋_GB2312" w:eastAsia="仿宋_GB2312" w:hAnsi="宋体" w:hint="eastAsia"/>
                <w:color w:val="333333"/>
                <w:kern w:val="0"/>
                <w:sz w:val="24"/>
                <w:szCs w:val="24"/>
              </w:rPr>
              <w:t>（公章）</w:t>
            </w:r>
            <w:r>
              <w:rPr>
                <w:rFonts w:ascii="仿宋_GB2312" w:eastAsia="仿宋_GB2312" w:hAnsi="宋体" w:hint="eastAsia"/>
                <w:color w:val="333333"/>
                <w:kern w:val="0"/>
                <w:sz w:val="24"/>
                <w:szCs w:val="24"/>
              </w:rPr>
              <w:t>：</w:t>
            </w:r>
          </w:p>
          <w:p w14:paraId="629BBC16" w14:textId="77777777" w:rsidR="000914E3" w:rsidRPr="00887341" w:rsidRDefault="000914E3" w:rsidP="000F6370">
            <w:pPr>
              <w:widowControl/>
              <w:jc w:val="center"/>
              <w:rPr>
                <w:rFonts w:ascii="仿宋_GB2312" w:eastAsia="仿宋_GB2312" w:hAnsi="Times New Roman"/>
                <w:color w:val="333333"/>
                <w:kern w:val="0"/>
                <w:szCs w:val="21"/>
              </w:rPr>
            </w:pPr>
            <w:r>
              <w:rPr>
                <w:rFonts w:ascii="仿宋_GB2312" w:eastAsia="仿宋_GB2312" w:hAnsi="宋体"/>
                <w:color w:val="333333"/>
                <w:kern w:val="0"/>
                <w:sz w:val="24"/>
                <w:szCs w:val="24"/>
              </w:rPr>
              <w:t xml:space="preserve">                                      </w:t>
            </w:r>
            <w:r>
              <w:rPr>
                <w:rFonts w:ascii="仿宋_GB2312" w:eastAsia="仿宋_GB2312" w:hAnsi="宋体" w:hint="eastAsia"/>
                <w:color w:val="333333"/>
                <w:kern w:val="0"/>
                <w:sz w:val="24"/>
                <w:szCs w:val="24"/>
              </w:rPr>
              <w:t>年</w:t>
            </w:r>
            <w:r>
              <w:rPr>
                <w:rFonts w:ascii="仿宋_GB2312" w:eastAsia="仿宋_GB2312" w:hAnsi="宋体"/>
                <w:color w:val="333333"/>
                <w:kern w:val="0"/>
                <w:sz w:val="24"/>
                <w:szCs w:val="24"/>
              </w:rPr>
              <w:t xml:space="preserve">    </w:t>
            </w:r>
            <w:r>
              <w:rPr>
                <w:rFonts w:ascii="仿宋_GB2312" w:eastAsia="仿宋_GB2312" w:hAnsi="宋体" w:hint="eastAsia"/>
                <w:color w:val="333333"/>
                <w:kern w:val="0"/>
                <w:sz w:val="24"/>
                <w:szCs w:val="24"/>
              </w:rPr>
              <w:t>月</w:t>
            </w:r>
            <w:r>
              <w:rPr>
                <w:rFonts w:ascii="仿宋_GB2312" w:eastAsia="仿宋_GB2312" w:hAnsi="宋体"/>
                <w:color w:val="333333"/>
                <w:kern w:val="0"/>
                <w:sz w:val="24"/>
                <w:szCs w:val="24"/>
              </w:rPr>
              <w:t xml:space="preserve">     </w:t>
            </w:r>
            <w:r>
              <w:rPr>
                <w:rFonts w:ascii="仿宋_GB2312" w:eastAsia="仿宋_GB2312" w:hAnsi="宋体" w:hint="eastAsia"/>
                <w:color w:val="333333"/>
                <w:kern w:val="0"/>
                <w:sz w:val="24"/>
                <w:szCs w:val="24"/>
              </w:rPr>
              <w:t>日</w:t>
            </w:r>
          </w:p>
        </w:tc>
      </w:tr>
      <w:tr w:rsidR="000914E3" w:rsidRPr="009F61B5" w14:paraId="117892F3" w14:textId="77777777" w:rsidTr="000F6370">
        <w:trPr>
          <w:trHeight w:val="1504"/>
        </w:trPr>
        <w:tc>
          <w:tcPr>
            <w:tcW w:w="1874"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34F5F61" w14:textId="77777777" w:rsidR="000914E3" w:rsidRDefault="000914E3" w:rsidP="000F6370">
            <w:pPr>
              <w:widowControl/>
              <w:jc w:val="center"/>
              <w:rPr>
                <w:rFonts w:ascii="仿宋_GB2312" w:eastAsia="仿宋_GB2312" w:hAnsi="宋体"/>
                <w:color w:val="333333"/>
                <w:kern w:val="0"/>
                <w:sz w:val="24"/>
                <w:szCs w:val="24"/>
              </w:rPr>
            </w:pPr>
            <w:r>
              <w:rPr>
                <w:rFonts w:ascii="仿宋_GB2312" w:eastAsia="仿宋_GB2312" w:hAnsi="宋体" w:hint="eastAsia"/>
                <w:color w:val="333333"/>
                <w:kern w:val="0"/>
                <w:sz w:val="24"/>
                <w:szCs w:val="24"/>
              </w:rPr>
              <w:t>所属</w:t>
            </w:r>
            <w:r w:rsidRPr="00887341">
              <w:rPr>
                <w:rFonts w:ascii="仿宋_GB2312" w:eastAsia="仿宋_GB2312" w:hAnsi="宋体" w:hint="eastAsia"/>
                <w:color w:val="333333"/>
                <w:kern w:val="0"/>
                <w:sz w:val="24"/>
                <w:szCs w:val="24"/>
              </w:rPr>
              <w:t>教育局</w:t>
            </w:r>
          </w:p>
          <w:p w14:paraId="170AAE09" w14:textId="77777777" w:rsidR="000914E3" w:rsidRPr="00887341" w:rsidRDefault="000914E3" w:rsidP="000F6370">
            <w:pPr>
              <w:widowControl/>
              <w:jc w:val="center"/>
              <w:rPr>
                <w:rFonts w:ascii="仿宋_GB2312" w:eastAsia="仿宋_GB2312" w:hAnsi="Times New Roman"/>
                <w:color w:val="333333"/>
                <w:kern w:val="0"/>
                <w:szCs w:val="21"/>
              </w:rPr>
            </w:pPr>
            <w:r w:rsidRPr="00887341">
              <w:rPr>
                <w:rFonts w:ascii="仿宋_GB2312" w:eastAsia="仿宋_GB2312" w:hAnsi="宋体" w:hint="eastAsia"/>
                <w:color w:val="333333"/>
                <w:kern w:val="0"/>
                <w:sz w:val="24"/>
                <w:szCs w:val="24"/>
              </w:rPr>
              <w:t>审核意见</w:t>
            </w:r>
          </w:p>
        </w:tc>
        <w:tc>
          <w:tcPr>
            <w:tcW w:w="7943" w:type="dxa"/>
            <w:gridSpan w:val="9"/>
            <w:tcBorders>
              <w:top w:val="nil"/>
              <w:left w:val="nil"/>
              <w:bottom w:val="single" w:sz="8" w:space="0" w:color="auto"/>
              <w:right w:val="single" w:sz="8" w:space="0" w:color="auto"/>
            </w:tcBorders>
            <w:tcMar>
              <w:top w:w="0" w:type="dxa"/>
              <w:left w:w="108" w:type="dxa"/>
              <w:bottom w:w="0" w:type="dxa"/>
              <w:right w:w="108" w:type="dxa"/>
            </w:tcMar>
            <w:vAlign w:val="center"/>
          </w:tcPr>
          <w:p w14:paraId="5ED21AD6" w14:textId="58AD0579" w:rsidR="003A2EDE" w:rsidRDefault="000914E3" w:rsidP="000F6370">
            <w:pPr>
              <w:widowControl/>
              <w:jc w:val="center"/>
              <w:rPr>
                <w:rFonts w:ascii="Times New Roman" w:eastAsia="仿宋_GB2312" w:hAnsi="Times New Roman"/>
                <w:color w:val="333333"/>
                <w:kern w:val="0"/>
                <w:sz w:val="24"/>
                <w:szCs w:val="24"/>
              </w:rPr>
            </w:pPr>
            <w:r w:rsidRPr="00887341">
              <w:rPr>
                <w:rFonts w:ascii="Times New Roman" w:eastAsia="仿宋_GB2312" w:hAnsi="Times New Roman"/>
                <w:color w:val="333333"/>
                <w:kern w:val="0"/>
                <w:sz w:val="24"/>
                <w:szCs w:val="24"/>
              </w:rPr>
              <w:t>  </w:t>
            </w:r>
            <w:r>
              <w:rPr>
                <w:rFonts w:ascii="Times New Roman" w:eastAsia="仿宋_GB2312" w:hAnsi="Times New Roman"/>
                <w:color w:val="333333"/>
                <w:kern w:val="0"/>
                <w:sz w:val="24"/>
                <w:szCs w:val="24"/>
              </w:rPr>
              <w:t xml:space="preserve">        </w:t>
            </w:r>
          </w:p>
          <w:p w14:paraId="1B1A5354" w14:textId="77777777" w:rsidR="003A2EDE" w:rsidRDefault="003A2EDE" w:rsidP="000F6370">
            <w:pPr>
              <w:widowControl/>
              <w:jc w:val="center"/>
              <w:rPr>
                <w:rFonts w:ascii="Times New Roman" w:eastAsia="仿宋_GB2312" w:hAnsi="Times New Roman"/>
                <w:color w:val="333333"/>
                <w:kern w:val="0"/>
                <w:sz w:val="24"/>
                <w:szCs w:val="24"/>
              </w:rPr>
            </w:pPr>
          </w:p>
          <w:p w14:paraId="712296A3" w14:textId="77777777" w:rsidR="001768D7" w:rsidRDefault="001768D7" w:rsidP="000F6370">
            <w:pPr>
              <w:widowControl/>
              <w:jc w:val="center"/>
              <w:rPr>
                <w:rFonts w:ascii="Times New Roman" w:eastAsia="仿宋_GB2312" w:hAnsi="Times New Roman"/>
                <w:color w:val="333333"/>
                <w:kern w:val="0"/>
                <w:sz w:val="24"/>
                <w:szCs w:val="24"/>
              </w:rPr>
            </w:pPr>
          </w:p>
          <w:p w14:paraId="56F9D3F7" w14:textId="77777777" w:rsidR="001768D7" w:rsidRPr="001768D7" w:rsidRDefault="001768D7" w:rsidP="000F6370">
            <w:pPr>
              <w:widowControl/>
              <w:jc w:val="center"/>
              <w:rPr>
                <w:rFonts w:ascii="Times New Roman" w:eastAsia="仿宋_GB2312" w:hAnsi="Times New Roman" w:hint="eastAsia"/>
                <w:color w:val="333333"/>
                <w:kern w:val="0"/>
                <w:sz w:val="24"/>
                <w:szCs w:val="24"/>
              </w:rPr>
            </w:pPr>
          </w:p>
          <w:p w14:paraId="506EA75D" w14:textId="3D5C5AF6" w:rsidR="000914E3" w:rsidRDefault="000914E3" w:rsidP="000F6370">
            <w:pPr>
              <w:widowControl/>
              <w:jc w:val="center"/>
              <w:rPr>
                <w:rFonts w:ascii="Times New Roman" w:eastAsia="仿宋_GB2312" w:hAnsi="Times New Roman"/>
                <w:color w:val="333333"/>
                <w:kern w:val="0"/>
                <w:sz w:val="24"/>
                <w:szCs w:val="24"/>
              </w:rPr>
            </w:pPr>
            <w:r>
              <w:rPr>
                <w:rFonts w:ascii="Times New Roman" w:eastAsia="仿宋_GB2312" w:hAnsi="Times New Roman" w:hint="eastAsia"/>
                <w:color w:val="333333"/>
                <w:kern w:val="0"/>
                <w:sz w:val="24"/>
                <w:szCs w:val="24"/>
              </w:rPr>
              <w:t>审核人签名：</w:t>
            </w:r>
          </w:p>
          <w:p w14:paraId="5FC7E573" w14:textId="77777777" w:rsidR="000914E3" w:rsidRDefault="000914E3" w:rsidP="000F6370">
            <w:pPr>
              <w:widowControl/>
              <w:jc w:val="center"/>
              <w:rPr>
                <w:rFonts w:ascii="仿宋_GB2312" w:eastAsia="仿宋_GB2312" w:hAnsi="宋体"/>
                <w:color w:val="333333"/>
                <w:kern w:val="0"/>
                <w:sz w:val="24"/>
                <w:szCs w:val="24"/>
              </w:rPr>
            </w:pPr>
            <w:r w:rsidRPr="00887341">
              <w:rPr>
                <w:rFonts w:ascii="Times New Roman" w:eastAsia="仿宋_GB2312" w:hAnsi="Times New Roman"/>
                <w:color w:val="333333"/>
                <w:kern w:val="0"/>
                <w:sz w:val="24"/>
                <w:szCs w:val="24"/>
              </w:rPr>
              <w:t> </w:t>
            </w:r>
            <w:r>
              <w:rPr>
                <w:rFonts w:ascii="仿宋_GB2312" w:eastAsia="仿宋_GB2312" w:hAnsi="宋体"/>
                <w:color w:val="333333"/>
                <w:kern w:val="0"/>
                <w:sz w:val="24"/>
                <w:szCs w:val="24"/>
              </w:rPr>
              <w:t xml:space="preserve">      </w:t>
            </w:r>
            <w:r>
              <w:rPr>
                <w:rFonts w:ascii="仿宋_GB2312" w:eastAsia="仿宋_GB2312" w:hAnsi="宋体" w:hint="eastAsia"/>
                <w:color w:val="333333"/>
                <w:kern w:val="0"/>
                <w:sz w:val="24"/>
                <w:szCs w:val="24"/>
              </w:rPr>
              <w:t>单位</w:t>
            </w:r>
            <w:r w:rsidRPr="00887341">
              <w:rPr>
                <w:rFonts w:ascii="仿宋_GB2312" w:eastAsia="仿宋_GB2312" w:hAnsi="宋体" w:hint="eastAsia"/>
                <w:color w:val="333333"/>
                <w:kern w:val="0"/>
                <w:sz w:val="24"/>
                <w:szCs w:val="24"/>
              </w:rPr>
              <w:t>（公章）</w:t>
            </w:r>
            <w:r>
              <w:rPr>
                <w:rFonts w:ascii="仿宋_GB2312" w:eastAsia="仿宋_GB2312" w:hAnsi="宋体" w:hint="eastAsia"/>
                <w:color w:val="333333"/>
                <w:kern w:val="0"/>
                <w:sz w:val="24"/>
                <w:szCs w:val="24"/>
              </w:rPr>
              <w:t>：</w:t>
            </w:r>
          </w:p>
          <w:p w14:paraId="12BA55C1" w14:textId="77777777" w:rsidR="000914E3" w:rsidRPr="00887341" w:rsidRDefault="000914E3" w:rsidP="000F6370">
            <w:pPr>
              <w:widowControl/>
              <w:jc w:val="center"/>
              <w:rPr>
                <w:rFonts w:ascii="仿宋_GB2312" w:eastAsia="仿宋_GB2312" w:hAnsi="Times New Roman"/>
                <w:color w:val="333333"/>
                <w:kern w:val="0"/>
                <w:szCs w:val="21"/>
              </w:rPr>
            </w:pPr>
            <w:r>
              <w:rPr>
                <w:rFonts w:ascii="仿宋_GB2312" w:eastAsia="仿宋_GB2312" w:hAnsi="宋体"/>
                <w:color w:val="333333"/>
                <w:kern w:val="0"/>
                <w:sz w:val="24"/>
                <w:szCs w:val="24"/>
              </w:rPr>
              <w:t xml:space="preserve">                                      </w:t>
            </w:r>
            <w:r>
              <w:rPr>
                <w:rFonts w:ascii="仿宋_GB2312" w:eastAsia="仿宋_GB2312" w:hAnsi="宋体" w:hint="eastAsia"/>
                <w:color w:val="333333"/>
                <w:kern w:val="0"/>
                <w:sz w:val="24"/>
                <w:szCs w:val="24"/>
              </w:rPr>
              <w:t>年</w:t>
            </w:r>
            <w:r>
              <w:rPr>
                <w:rFonts w:ascii="仿宋_GB2312" w:eastAsia="仿宋_GB2312" w:hAnsi="宋体"/>
                <w:color w:val="333333"/>
                <w:kern w:val="0"/>
                <w:sz w:val="24"/>
                <w:szCs w:val="24"/>
              </w:rPr>
              <w:t xml:space="preserve">    </w:t>
            </w:r>
            <w:r>
              <w:rPr>
                <w:rFonts w:ascii="仿宋_GB2312" w:eastAsia="仿宋_GB2312" w:hAnsi="宋体" w:hint="eastAsia"/>
                <w:color w:val="333333"/>
                <w:kern w:val="0"/>
                <w:sz w:val="24"/>
                <w:szCs w:val="24"/>
              </w:rPr>
              <w:t>月</w:t>
            </w:r>
            <w:r>
              <w:rPr>
                <w:rFonts w:ascii="仿宋_GB2312" w:eastAsia="仿宋_GB2312" w:hAnsi="宋体"/>
                <w:color w:val="333333"/>
                <w:kern w:val="0"/>
                <w:sz w:val="24"/>
                <w:szCs w:val="24"/>
              </w:rPr>
              <w:t xml:space="preserve">     </w:t>
            </w:r>
            <w:r>
              <w:rPr>
                <w:rFonts w:ascii="仿宋_GB2312" w:eastAsia="仿宋_GB2312" w:hAnsi="宋体" w:hint="eastAsia"/>
                <w:color w:val="333333"/>
                <w:kern w:val="0"/>
                <w:sz w:val="24"/>
                <w:szCs w:val="24"/>
              </w:rPr>
              <w:t>日</w:t>
            </w:r>
          </w:p>
        </w:tc>
      </w:tr>
    </w:tbl>
    <w:p w14:paraId="59AA32D7" w14:textId="77777777" w:rsidR="000914E3" w:rsidRPr="0041766C" w:rsidRDefault="000914E3" w:rsidP="000914E3">
      <w:pPr>
        <w:widowControl/>
        <w:spacing w:line="520" w:lineRule="atLeast"/>
        <w:jc w:val="left"/>
        <w:rPr>
          <w:rFonts w:ascii="仿宋_GB2312" w:eastAsia="仿宋_GB2312" w:hAnsi="Times New Roman"/>
          <w:color w:val="333333"/>
          <w:kern w:val="0"/>
          <w:sz w:val="28"/>
          <w:szCs w:val="28"/>
        </w:rPr>
        <w:sectPr w:rsidR="000914E3" w:rsidRPr="0041766C" w:rsidSect="000E7BD9">
          <w:footerReference w:type="default" r:id="rId8"/>
          <w:pgSz w:w="11906" w:h="16838" w:code="9"/>
          <w:pgMar w:top="1440" w:right="1800" w:bottom="1440" w:left="1800" w:header="851" w:footer="992" w:gutter="0"/>
          <w:cols w:space="425"/>
          <w:docGrid w:type="lines" w:linePitch="312"/>
        </w:sectPr>
      </w:pPr>
      <w:r w:rsidRPr="0041766C">
        <w:rPr>
          <w:rFonts w:ascii="仿宋_GB2312" w:eastAsia="仿宋_GB2312" w:hAnsi="Times New Roman" w:hint="eastAsia"/>
          <w:color w:val="333333"/>
          <w:kern w:val="0"/>
          <w:sz w:val="28"/>
          <w:szCs w:val="28"/>
        </w:rPr>
        <w:t>备注：市直自主招生学校由泰州市教育局审核。</w:t>
      </w:r>
    </w:p>
    <w:p w14:paraId="716D55A4" w14:textId="017489C2" w:rsidR="000914E3" w:rsidRPr="0041766C" w:rsidRDefault="000914E3" w:rsidP="0041766C">
      <w:pPr>
        <w:widowControl/>
        <w:adjustRightInd w:val="0"/>
        <w:snapToGrid w:val="0"/>
        <w:spacing w:line="570" w:lineRule="exact"/>
        <w:rPr>
          <w:rFonts w:ascii="楷体" w:eastAsia="楷体" w:hAnsi="楷体" w:cs="仿宋_GB2312"/>
          <w:color w:val="000000"/>
          <w:kern w:val="0"/>
          <w:sz w:val="28"/>
          <w:szCs w:val="28"/>
          <w:lang w:val="zh-CN"/>
        </w:rPr>
      </w:pPr>
      <w:r w:rsidRPr="0041766C">
        <w:rPr>
          <w:rFonts w:ascii="楷体" w:eastAsia="楷体" w:hAnsi="楷体" w:cs="仿宋_GB2312" w:hint="eastAsia"/>
          <w:color w:val="000000"/>
          <w:kern w:val="0"/>
          <w:sz w:val="28"/>
          <w:szCs w:val="28"/>
          <w:lang w:val="zh-CN"/>
        </w:rPr>
        <w:lastRenderedPageBreak/>
        <w:t>附件</w:t>
      </w:r>
      <w:r w:rsidR="0038139B" w:rsidRPr="0041766C">
        <w:rPr>
          <w:rFonts w:ascii="楷体" w:eastAsia="楷体" w:hAnsi="楷体" w:cs="仿宋_GB2312"/>
          <w:color w:val="000000"/>
          <w:kern w:val="0"/>
          <w:sz w:val="28"/>
          <w:szCs w:val="28"/>
          <w:lang w:val="zh-CN"/>
        </w:rPr>
        <w:t>3</w:t>
      </w:r>
    </w:p>
    <w:p w14:paraId="0A7B783B" w14:textId="77777777" w:rsidR="000914E3" w:rsidRPr="000E1293" w:rsidRDefault="000914E3" w:rsidP="000914E3">
      <w:pPr>
        <w:widowControl/>
        <w:spacing w:line="520" w:lineRule="atLeast"/>
        <w:ind w:firstLineChars="100" w:firstLine="440"/>
        <w:jc w:val="center"/>
        <w:rPr>
          <w:rFonts w:ascii="方正小标宋简体" w:eastAsia="方正小标宋简体" w:hAnsi="华文中宋"/>
          <w:color w:val="333333"/>
          <w:kern w:val="0"/>
          <w:sz w:val="44"/>
          <w:szCs w:val="44"/>
        </w:rPr>
      </w:pPr>
      <w:r w:rsidRPr="000E1293">
        <w:rPr>
          <w:rFonts w:ascii="方正小标宋简体" w:eastAsia="方正小标宋简体" w:hAnsi="华文中宋" w:hint="eastAsia"/>
          <w:color w:val="333333"/>
          <w:kern w:val="0"/>
          <w:sz w:val="44"/>
          <w:szCs w:val="44"/>
        </w:rPr>
        <w:t>江苏省口岸中学拟招收特长生汇总表</w:t>
      </w:r>
    </w:p>
    <w:p w14:paraId="3DC02874" w14:textId="5DB38198" w:rsidR="000914E3" w:rsidRPr="009071B0" w:rsidRDefault="00C44016" w:rsidP="000914E3">
      <w:pPr>
        <w:widowControl/>
        <w:spacing w:line="480" w:lineRule="auto"/>
        <w:jc w:val="left"/>
        <w:rPr>
          <w:rFonts w:ascii="仿宋_GB2312" w:eastAsia="仿宋_GB2312" w:hAnsi="宋体" w:cs="宋体"/>
          <w:color w:val="333333"/>
          <w:kern w:val="0"/>
          <w:sz w:val="32"/>
          <w:szCs w:val="32"/>
          <w:u w:val="single"/>
        </w:rPr>
      </w:pPr>
      <w:r>
        <w:rPr>
          <w:rFonts w:ascii="仿宋_GB2312" w:eastAsia="仿宋_GB2312" w:hAnsi="宋体" w:cs="宋体" w:hint="eastAsia"/>
          <w:color w:val="333333"/>
          <w:kern w:val="0"/>
          <w:sz w:val="32"/>
          <w:szCs w:val="32"/>
        </w:rPr>
        <w:t>江苏省口岸中学（公章）</w:t>
      </w:r>
      <w:r w:rsidR="000914E3" w:rsidRPr="009071B0">
        <w:rPr>
          <w:rFonts w:ascii="仿宋_GB2312" w:eastAsia="仿宋_GB2312" w:hAnsi="宋体" w:cs="宋体" w:hint="eastAsia"/>
          <w:color w:val="333333"/>
          <w:kern w:val="0"/>
          <w:sz w:val="32"/>
          <w:szCs w:val="32"/>
        </w:rPr>
        <w:t>：</w:t>
      </w:r>
    </w:p>
    <w:tbl>
      <w:tblPr>
        <w:tblW w:w="14283" w:type="dxa"/>
        <w:tblCellMar>
          <w:left w:w="0" w:type="dxa"/>
          <w:right w:w="0" w:type="dxa"/>
        </w:tblCellMar>
        <w:tblLook w:val="00A0" w:firstRow="1" w:lastRow="0" w:firstColumn="1" w:lastColumn="0" w:noHBand="0" w:noVBand="0"/>
      </w:tblPr>
      <w:tblGrid>
        <w:gridCol w:w="1101"/>
        <w:gridCol w:w="1417"/>
        <w:gridCol w:w="1276"/>
        <w:gridCol w:w="2400"/>
        <w:gridCol w:w="1547"/>
        <w:gridCol w:w="1547"/>
        <w:gridCol w:w="1551"/>
        <w:gridCol w:w="1547"/>
        <w:gridCol w:w="1897"/>
      </w:tblGrid>
      <w:tr w:rsidR="00283E49" w:rsidRPr="009071B0" w14:paraId="46339DDF" w14:textId="77777777" w:rsidTr="00283E49">
        <w:trPr>
          <w:trHeight w:val="606"/>
        </w:trPr>
        <w:tc>
          <w:tcPr>
            <w:tcW w:w="1101"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FDCCCC0" w14:textId="77777777" w:rsidR="000914E3" w:rsidRPr="009071B0" w:rsidRDefault="000914E3" w:rsidP="000914E3">
            <w:pPr>
              <w:widowControl/>
              <w:spacing w:line="480" w:lineRule="auto"/>
              <w:jc w:val="center"/>
              <w:rPr>
                <w:rFonts w:ascii="黑体" w:eastAsia="黑体" w:hAnsi="宋体" w:cs="宋体"/>
                <w:color w:val="333333"/>
                <w:kern w:val="0"/>
                <w:sz w:val="32"/>
                <w:szCs w:val="32"/>
              </w:rPr>
            </w:pPr>
            <w:r w:rsidRPr="009071B0">
              <w:rPr>
                <w:rFonts w:ascii="黑体" w:eastAsia="黑体" w:hAnsi="宋体" w:cs="宋体" w:hint="eastAsia"/>
                <w:color w:val="333333"/>
                <w:kern w:val="0"/>
                <w:sz w:val="32"/>
                <w:szCs w:val="32"/>
              </w:rPr>
              <w:t>序号</w:t>
            </w:r>
          </w:p>
        </w:tc>
        <w:tc>
          <w:tcPr>
            <w:tcW w:w="1417"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4A796BA" w14:textId="77777777" w:rsidR="000914E3" w:rsidRPr="009071B0" w:rsidRDefault="000914E3" w:rsidP="000914E3">
            <w:pPr>
              <w:widowControl/>
              <w:spacing w:line="480" w:lineRule="auto"/>
              <w:jc w:val="center"/>
              <w:rPr>
                <w:rFonts w:ascii="黑体" w:eastAsia="黑体" w:hAnsi="宋体" w:cs="宋体"/>
                <w:color w:val="333333"/>
                <w:kern w:val="0"/>
                <w:sz w:val="32"/>
                <w:szCs w:val="32"/>
              </w:rPr>
            </w:pPr>
            <w:r w:rsidRPr="009071B0">
              <w:rPr>
                <w:rFonts w:ascii="黑体" w:eastAsia="黑体" w:hAnsi="宋体" w:cs="宋体" w:hint="eastAsia"/>
                <w:color w:val="333333"/>
                <w:kern w:val="0"/>
                <w:sz w:val="32"/>
                <w:szCs w:val="32"/>
              </w:rPr>
              <w:t>姓</w:t>
            </w:r>
            <w:r w:rsidRPr="009071B0">
              <w:rPr>
                <w:rFonts w:ascii="黑体" w:eastAsia="黑体" w:hAnsi="宋体" w:cs="宋体"/>
                <w:color w:val="333333"/>
                <w:kern w:val="0"/>
                <w:sz w:val="32"/>
                <w:szCs w:val="32"/>
              </w:rPr>
              <w:t xml:space="preserve"> </w:t>
            </w:r>
            <w:r w:rsidRPr="009071B0">
              <w:rPr>
                <w:rFonts w:ascii="黑体" w:eastAsia="黑体" w:hAnsi="宋体" w:cs="宋体" w:hint="eastAsia"/>
                <w:color w:val="333333"/>
                <w:kern w:val="0"/>
                <w:sz w:val="32"/>
                <w:szCs w:val="32"/>
              </w:rPr>
              <w:t>名</w:t>
            </w:r>
          </w:p>
        </w:tc>
        <w:tc>
          <w:tcPr>
            <w:tcW w:w="1276"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C4E2128" w14:textId="77777777" w:rsidR="000914E3" w:rsidRPr="009071B0" w:rsidRDefault="000914E3" w:rsidP="000914E3">
            <w:pPr>
              <w:widowControl/>
              <w:spacing w:line="480" w:lineRule="auto"/>
              <w:jc w:val="center"/>
              <w:rPr>
                <w:rFonts w:ascii="黑体" w:eastAsia="黑体" w:hAnsi="宋体" w:cs="宋体"/>
                <w:color w:val="333333"/>
                <w:kern w:val="0"/>
                <w:sz w:val="32"/>
                <w:szCs w:val="32"/>
              </w:rPr>
            </w:pPr>
            <w:r w:rsidRPr="009071B0">
              <w:rPr>
                <w:rFonts w:ascii="黑体" w:eastAsia="黑体" w:hAnsi="宋体" w:cs="宋体" w:hint="eastAsia"/>
                <w:color w:val="333333"/>
                <w:kern w:val="0"/>
                <w:sz w:val="32"/>
                <w:szCs w:val="32"/>
              </w:rPr>
              <w:t>性别</w:t>
            </w:r>
          </w:p>
        </w:tc>
        <w:tc>
          <w:tcPr>
            <w:tcW w:w="2400"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C5ACF39" w14:textId="77777777" w:rsidR="000914E3" w:rsidRPr="009071B0" w:rsidRDefault="000914E3" w:rsidP="000914E3">
            <w:pPr>
              <w:widowControl/>
              <w:spacing w:line="480" w:lineRule="auto"/>
              <w:jc w:val="center"/>
              <w:rPr>
                <w:rFonts w:ascii="黑体" w:eastAsia="黑体" w:hAnsi="宋体" w:cs="宋体"/>
                <w:color w:val="333333"/>
                <w:kern w:val="0"/>
                <w:sz w:val="32"/>
                <w:szCs w:val="32"/>
              </w:rPr>
            </w:pPr>
            <w:r>
              <w:rPr>
                <w:rFonts w:ascii="黑体" w:eastAsia="黑体" w:hAnsi="宋体" w:cs="宋体" w:hint="eastAsia"/>
                <w:color w:val="333333"/>
                <w:kern w:val="0"/>
                <w:sz w:val="32"/>
                <w:szCs w:val="32"/>
              </w:rPr>
              <w:t>中考</w:t>
            </w:r>
            <w:r w:rsidRPr="009071B0">
              <w:rPr>
                <w:rFonts w:ascii="黑体" w:eastAsia="黑体" w:hAnsi="宋体" w:cs="宋体" w:hint="eastAsia"/>
                <w:color w:val="333333"/>
                <w:kern w:val="0"/>
                <w:sz w:val="32"/>
                <w:szCs w:val="32"/>
              </w:rPr>
              <w:t>准考号</w:t>
            </w:r>
          </w:p>
        </w:tc>
        <w:tc>
          <w:tcPr>
            <w:tcW w:w="4645" w:type="dxa"/>
            <w:gridSpan w:val="3"/>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2CCB9C9" w14:textId="77777777" w:rsidR="000914E3" w:rsidRPr="009071B0" w:rsidRDefault="000914E3" w:rsidP="000914E3">
            <w:pPr>
              <w:widowControl/>
              <w:spacing w:line="480" w:lineRule="auto"/>
              <w:jc w:val="center"/>
              <w:rPr>
                <w:rFonts w:ascii="黑体" w:eastAsia="黑体" w:hAnsi="宋体" w:cs="宋体"/>
                <w:color w:val="333333"/>
                <w:kern w:val="0"/>
                <w:sz w:val="32"/>
                <w:szCs w:val="32"/>
              </w:rPr>
            </w:pPr>
            <w:r w:rsidRPr="009071B0">
              <w:rPr>
                <w:rFonts w:ascii="黑体" w:eastAsia="黑体" w:hAnsi="宋体" w:cs="宋体" w:hint="eastAsia"/>
                <w:color w:val="333333"/>
                <w:kern w:val="0"/>
                <w:sz w:val="32"/>
                <w:szCs w:val="32"/>
              </w:rPr>
              <w:t>现场测试</w:t>
            </w:r>
          </w:p>
        </w:tc>
        <w:tc>
          <w:tcPr>
            <w:tcW w:w="1547"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3004C6E" w14:textId="77777777" w:rsidR="000914E3" w:rsidRPr="009071B0" w:rsidRDefault="000914E3" w:rsidP="000914E3">
            <w:pPr>
              <w:widowControl/>
              <w:spacing w:line="480" w:lineRule="auto"/>
              <w:jc w:val="center"/>
              <w:rPr>
                <w:rFonts w:ascii="黑体" w:eastAsia="黑体" w:hAnsi="宋体" w:cs="宋体"/>
                <w:color w:val="333333"/>
                <w:kern w:val="0"/>
                <w:sz w:val="32"/>
                <w:szCs w:val="32"/>
              </w:rPr>
            </w:pPr>
            <w:r w:rsidRPr="009071B0">
              <w:rPr>
                <w:rFonts w:ascii="黑体" w:eastAsia="黑体" w:hAnsi="宋体" w:cs="宋体" w:hint="eastAsia"/>
                <w:color w:val="333333"/>
                <w:kern w:val="0"/>
                <w:sz w:val="32"/>
                <w:szCs w:val="32"/>
              </w:rPr>
              <w:t>毕业学校</w:t>
            </w:r>
          </w:p>
        </w:tc>
        <w:tc>
          <w:tcPr>
            <w:tcW w:w="1897"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D80EDE8" w14:textId="77777777" w:rsidR="000914E3" w:rsidRPr="009071B0" w:rsidRDefault="000914E3" w:rsidP="000914E3">
            <w:pPr>
              <w:widowControl/>
              <w:spacing w:line="480" w:lineRule="auto"/>
              <w:jc w:val="center"/>
              <w:rPr>
                <w:rFonts w:ascii="黑体" w:eastAsia="黑体" w:hAnsi="宋体" w:cs="宋体"/>
                <w:color w:val="333333"/>
                <w:kern w:val="0"/>
                <w:sz w:val="32"/>
                <w:szCs w:val="32"/>
              </w:rPr>
            </w:pPr>
            <w:r w:rsidRPr="009071B0">
              <w:rPr>
                <w:rFonts w:ascii="黑体" w:eastAsia="黑体" w:hAnsi="宋体" w:cs="宋体" w:hint="eastAsia"/>
                <w:color w:val="333333"/>
                <w:kern w:val="0"/>
                <w:sz w:val="32"/>
                <w:szCs w:val="32"/>
              </w:rPr>
              <w:t>拟招生学校</w:t>
            </w:r>
          </w:p>
        </w:tc>
      </w:tr>
      <w:tr w:rsidR="00283E49" w:rsidRPr="009071B0" w14:paraId="077BA87C" w14:textId="77777777" w:rsidTr="00283E49">
        <w:trPr>
          <w:trHeight w:val="627"/>
        </w:trPr>
        <w:tc>
          <w:tcPr>
            <w:tcW w:w="1101" w:type="dxa"/>
            <w:vMerge/>
            <w:tcBorders>
              <w:top w:val="single" w:sz="8" w:space="0" w:color="auto"/>
              <w:left w:val="single" w:sz="8" w:space="0" w:color="auto"/>
              <w:bottom w:val="single" w:sz="8" w:space="0" w:color="auto"/>
              <w:right w:val="single" w:sz="8" w:space="0" w:color="auto"/>
            </w:tcBorders>
            <w:vAlign w:val="center"/>
          </w:tcPr>
          <w:p w14:paraId="453C3D84" w14:textId="77777777" w:rsidR="000914E3" w:rsidRPr="009071B0" w:rsidRDefault="000914E3" w:rsidP="000914E3">
            <w:pPr>
              <w:widowControl/>
              <w:jc w:val="left"/>
              <w:rPr>
                <w:rFonts w:ascii="宋体" w:cs="宋体"/>
                <w:color w:val="333333"/>
                <w:kern w:val="0"/>
                <w:sz w:val="32"/>
                <w:szCs w:val="32"/>
              </w:rPr>
            </w:pPr>
          </w:p>
        </w:tc>
        <w:tc>
          <w:tcPr>
            <w:tcW w:w="1417" w:type="dxa"/>
            <w:vMerge/>
            <w:tcBorders>
              <w:top w:val="single" w:sz="8" w:space="0" w:color="auto"/>
              <w:left w:val="nil"/>
              <w:bottom w:val="single" w:sz="8" w:space="0" w:color="auto"/>
              <w:right w:val="single" w:sz="8" w:space="0" w:color="auto"/>
            </w:tcBorders>
            <w:vAlign w:val="center"/>
          </w:tcPr>
          <w:p w14:paraId="3310D210" w14:textId="77777777" w:rsidR="000914E3" w:rsidRPr="009071B0" w:rsidRDefault="000914E3" w:rsidP="000914E3">
            <w:pPr>
              <w:widowControl/>
              <w:jc w:val="left"/>
              <w:rPr>
                <w:rFonts w:ascii="宋体" w:cs="宋体"/>
                <w:color w:val="333333"/>
                <w:kern w:val="0"/>
                <w:sz w:val="32"/>
                <w:szCs w:val="32"/>
              </w:rPr>
            </w:pPr>
          </w:p>
        </w:tc>
        <w:tc>
          <w:tcPr>
            <w:tcW w:w="1276" w:type="dxa"/>
            <w:vMerge/>
            <w:tcBorders>
              <w:top w:val="single" w:sz="8" w:space="0" w:color="auto"/>
              <w:left w:val="nil"/>
              <w:bottom w:val="single" w:sz="8" w:space="0" w:color="auto"/>
              <w:right w:val="single" w:sz="8" w:space="0" w:color="auto"/>
            </w:tcBorders>
            <w:vAlign w:val="center"/>
          </w:tcPr>
          <w:p w14:paraId="275772E0" w14:textId="77777777" w:rsidR="000914E3" w:rsidRPr="009071B0" w:rsidRDefault="000914E3" w:rsidP="000914E3">
            <w:pPr>
              <w:widowControl/>
              <w:jc w:val="left"/>
              <w:rPr>
                <w:rFonts w:ascii="宋体" w:cs="宋体"/>
                <w:color w:val="333333"/>
                <w:kern w:val="0"/>
                <w:sz w:val="32"/>
                <w:szCs w:val="32"/>
              </w:rPr>
            </w:pPr>
          </w:p>
        </w:tc>
        <w:tc>
          <w:tcPr>
            <w:tcW w:w="2400" w:type="dxa"/>
            <w:vMerge/>
            <w:tcBorders>
              <w:top w:val="single" w:sz="8" w:space="0" w:color="auto"/>
              <w:left w:val="nil"/>
              <w:bottom w:val="single" w:sz="8" w:space="0" w:color="auto"/>
              <w:right w:val="single" w:sz="8" w:space="0" w:color="auto"/>
            </w:tcBorders>
            <w:vAlign w:val="center"/>
          </w:tcPr>
          <w:p w14:paraId="60DEC4A7" w14:textId="77777777" w:rsidR="000914E3" w:rsidRPr="009071B0" w:rsidRDefault="000914E3" w:rsidP="000914E3">
            <w:pPr>
              <w:widowControl/>
              <w:jc w:val="left"/>
              <w:rPr>
                <w:rFonts w:ascii="宋体" w:cs="宋体"/>
                <w:color w:val="333333"/>
                <w:kern w:val="0"/>
                <w:sz w:val="32"/>
                <w:szCs w:val="32"/>
              </w:rPr>
            </w:pPr>
          </w:p>
        </w:tc>
        <w:tc>
          <w:tcPr>
            <w:tcW w:w="1547" w:type="dxa"/>
            <w:tcBorders>
              <w:top w:val="nil"/>
              <w:left w:val="nil"/>
              <w:bottom w:val="single" w:sz="8" w:space="0" w:color="auto"/>
              <w:right w:val="single" w:sz="8" w:space="0" w:color="auto"/>
            </w:tcBorders>
            <w:tcMar>
              <w:top w:w="0" w:type="dxa"/>
              <w:left w:w="108" w:type="dxa"/>
              <w:bottom w:w="0" w:type="dxa"/>
              <w:right w:w="108" w:type="dxa"/>
            </w:tcMar>
            <w:vAlign w:val="center"/>
          </w:tcPr>
          <w:p w14:paraId="5D2B2D3B" w14:textId="77777777" w:rsidR="000914E3" w:rsidRPr="009071B0" w:rsidRDefault="000914E3" w:rsidP="000914E3">
            <w:pPr>
              <w:widowControl/>
              <w:spacing w:line="480" w:lineRule="auto"/>
              <w:jc w:val="center"/>
              <w:rPr>
                <w:rFonts w:ascii="黑体" w:eastAsia="黑体" w:hAnsi="宋体" w:cs="宋体"/>
                <w:color w:val="333333"/>
                <w:kern w:val="0"/>
                <w:sz w:val="32"/>
                <w:szCs w:val="32"/>
              </w:rPr>
            </w:pPr>
            <w:r>
              <w:rPr>
                <w:rFonts w:ascii="黑体" w:eastAsia="黑体" w:hAnsi="宋体" w:cs="宋体" w:hint="eastAsia"/>
                <w:color w:val="333333"/>
                <w:kern w:val="0"/>
                <w:sz w:val="32"/>
                <w:szCs w:val="32"/>
              </w:rPr>
              <w:t>类别</w:t>
            </w:r>
          </w:p>
        </w:tc>
        <w:tc>
          <w:tcPr>
            <w:tcW w:w="1547" w:type="dxa"/>
            <w:tcBorders>
              <w:top w:val="nil"/>
              <w:left w:val="nil"/>
              <w:bottom w:val="single" w:sz="8" w:space="0" w:color="auto"/>
              <w:right w:val="single" w:sz="8" w:space="0" w:color="auto"/>
            </w:tcBorders>
            <w:vAlign w:val="center"/>
          </w:tcPr>
          <w:p w14:paraId="5C732638" w14:textId="77777777" w:rsidR="000914E3" w:rsidRPr="009071B0" w:rsidRDefault="000914E3" w:rsidP="000914E3">
            <w:pPr>
              <w:widowControl/>
              <w:adjustRightInd w:val="0"/>
              <w:snapToGrid w:val="0"/>
              <w:spacing w:line="240" w:lineRule="atLeast"/>
              <w:jc w:val="center"/>
              <w:rPr>
                <w:rFonts w:ascii="黑体" w:eastAsia="黑体" w:hAnsi="宋体" w:cs="宋体"/>
                <w:color w:val="333333"/>
                <w:kern w:val="0"/>
                <w:sz w:val="32"/>
                <w:szCs w:val="32"/>
              </w:rPr>
            </w:pPr>
            <w:r w:rsidRPr="009071B0">
              <w:rPr>
                <w:rFonts w:ascii="黑体" w:eastAsia="黑体" w:hAnsi="宋体" w:cs="宋体" w:hint="eastAsia"/>
                <w:color w:val="333333"/>
                <w:kern w:val="0"/>
                <w:sz w:val="32"/>
                <w:szCs w:val="32"/>
              </w:rPr>
              <w:t>项目</w:t>
            </w:r>
            <w:r>
              <w:rPr>
                <w:rFonts w:ascii="黑体" w:eastAsia="黑体" w:hAnsi="宋体" w:cs="宋体" w:hint="eastAsia"/>
                <w:color w:val="333333"/>
                <w:kern w:val="0"/>
                <w:sz w:val="32"/>
                <w:szCs w:val="32"/>
              </w:rPr>
              <w:t>名称</w:t>
            </w:r>
          </w:p>
        </w:tc>
        <w:tc>
          <w:tcPr>
            <w:tcW w:w="1551" w:type="dxa"/>
            <w:tcBorders>
              <w:top w:val="nil"/>
              <w:left w:val="nil"/>
              <w:bottom w:val="single" w:sz="8" w:space="0" w:color="auto"/>
              <w:right w:val="single" w:sz="8" w:space="0" w:color="auto"/>
            </w:tcBorders>
            <w:tcMar>
              <w:top w:w="0" w:type="dxa"/>
              <w:left w:w="108" w:type="dxa"/>
              <w:bottom w:w="0" w:type="dxa"/>
              <w:right w:w="108" w:type="dxa"/>
            </w:tcMar>
            <w:vAlign w:val="center"/>
          </w:tcPr>
          <w:p w14:paraId="488E20DD" w14:textId="77777777" w:rsidR="000914E3" w:rsidRPr="009071B0" w:rsidRDefault="000914E3" w:rsidP="000914E3">
            <w:pPr>
              <w:widowControl/>
              <w:spacing w:line="480" w:lineRule="auto"/>
              <w:jc w:val="center"/>
              <w:rPr>
                <w:rFonts w:ascii="黑体" w:eastAsia="黑体" w:hAnsi="宋体" w:cs="宋体"/>
                <w:color w:val="333333"/>
                <w:kern w:val="0"/>
                <w:sz w:val="32"/>
                <w:szCs w:val="32"/>
              </w:rPr>
            </w:pPr>
            <w:r w:rsidRPr="009071B0">
              <w:rPr>
                <w:rFonts w:ascii="黑体" w:eastAsia="黑体" w:hAnsi="宋体" w:cs="宋体" w:hint="eastAsia"/>
                <w:color w:val="333333"/>
                <w:kern w:val="0"/>
                <w:sz w:val="32"/>
                <w:szCs w:val="32"/>
              </w:rPr>
              <w:t>成绩</w:t>
            </w:r>
          </w:p>
        </w:tc>
        <w:tc>
          <w:tcPr>
            <w:tcW w:w="1547" w:type="dxa"/>
            <w:vMerge/>
            <w:tcBorders>
              <w:top w:val="single" w:sz="8" w:space="0" w:color="auto"/>
              <w:left w:val="nil"/>
              <w:bottom w:val="single" w:sz="8" w:space="0" w:color="auto"/>
              <w:right w:val="single" w:sz="8" w:space="0" w:color="auto"/>
            </w:tcBorders>
            <w:vAlign w:val="center"/>
          </w:tcPr>
          <w:p w14:paraId="0F8F950E" w14:textId="77777777" w:rsidR="000914E3" w:rsidRPr="009071B0" w:rsidRDefault="000914E3" w:rsidP="000914E3">
            <w:pPr>
              <w:widowControl/>
              <w:jc w:val="left"/>
              <w:rPr>
                <w:rFonts w:ascii="宋体" w:cs="宋体"/>
                <w:color w:val="333333"/>
                <w:kern w:val="0"/>
                <w:sz w:val="32"/>
                <w:szCs w:val="32"/>
              </w:rPr>
            </w:pPr>
          </w:p>
        </w:tc>
        <w:tc>
          <w:tcPr>
            <w:tcW w:w="1897" w:type="dxa"/>
            <w:vMerge/>
            <w:tcBorders>
              <w:top w:val="single" w:sz="8" w:space="0" w:color="auto"/>
              <w:left w:val="nil"/>
              <w:bottom w:val="single" w:sz="8" w:space="0" w:color="auto"/>
              <w:right w:val="single" w:sz="8" w:space="0" w:color="auto"/>
            </w:tcBorders>
            <w:vAlign w:val="center"/>
          </w:tcPr>
          <w:p w14:paraId="1255FA9A" w14:textId="77777777" w:rsidR="000914E3" w:rsidRPr="009071B0" w:rsidRDefault="000914E3" w:rsidP="000914E3">
            <w:pPr>
              <w:widowControl/>
              <w:jc w:val="left"/>
              <w:rPr>
                <w:rFonts w:ascii="宋体" w:cs="宋体"/>
                <w:color w:val="333333"/>
                <w:kern w:val="0"/>
                <w:sz w:val="32"/>
                <w:szCs w:val="32"/>
              </w:rPr>
            </w:pPr>
          </w:p>
        </w:tc>
      </w:tr>
      <w:tr w:rsidR="00283E49" w:rsidRPr="009071B0" w14:paraId="54679E71" w14:textId="77777777" w:rsidTr="00283E49">
        <w:trPr>
          <w:trHeight w:val="694"/>
        </w:trPr>
        <w:tc>
          <w:tcPr>
            <w:tcW w:w="1101" w:type="dxa"/>
            <w:tcBorders>
              <w:top w:val="single" w:sz="8" w:space="0" w:color="auto"/>
              <w:left w:val="single" w:sz="8" w:space="0" w:color="auto"/>
              <w:bottom w:val="single" w:sz="8" w:space="0" w:color="auto"/>
              <w:right w:val="single" w:sz="8" w:space="0" w:color="auto"/>
            </w:tcBorders>
            <w:vAlign w:val="center"/>
          </w:tcPr>
          <w:p w14:paraId="2DFB5BEA" w14:textId="77777777" w:rsidR="000914E3" w:rsidRPr="009071B0" w:rsidRDefault="000914E3" w:rsidP="000914E3">
            <w:pPr>
              <w:widowControl/>
              <w:jc w:val="left"/>
              <w:rPr>
                <w:rFonts w:ascii="宋体" w:cs="宋体"/>
                <w:color w:val="333333"/>
                <w:kern w:val="0"/>
                <w:sz w:val="32"/>
                <w:szCs w:val="32"/>
              </w:rPr>
            </w:pPr>
          </w:p>
        </w:tc>
        <w:tc>
          <w:tcPr>
            <w:tcW w:w="1417" w:type="dxa"/>
            <w:tcBorders>
              <w:top w:val="single" w:sz="8" w:space="0" w:color="auto"/>
              <w:left w:val="nil"/>
              <w:bottom w:val="single" w:sz="8" w:space="0" w:color="auto"/>
              <w:right w:val="single" w:sz="8" w:space="0" w:color="auto"/>
            </w:tcBorders>
            <w:vAlign w:val="center"/>
          </w:tcPr>
          <w:p w14:paraId="1F01E2B2" w14:textId="77777777" w:rsidR="000914E3" w:rsidRPr="009071B0" w:rsidRDefault="000914E3" w:rsidP="000914E3">
            <w:pPr>
              <w:widowControl/>
              <w:jc w:val="left"/>
              <w:rPr>
                <w:rFonts w:ascii="宋体" w:cs="宋体"/>
                <w:color w:val="333333"/>
                <w:kern w:val="0"/>
                <w:sz w:val="32"/>
                <w:szCs w:val="32"/>
              </w:rPr>
            </w:pPr>
          </w:p>
        </w:tc>
        <w:tc>
          <w:tcPr>
            <w:tcW w:w="1276" w:type="dxa"/>
            <w:tcBorders>
              <w:top w:val="single" w:sz="8" w:space="0" w:color="auto"/>
              <w:left w:val="nil"/>
              <w:bottom w:val="single" w:sz="8" w:space="0" w:color="auto"/>
              <w:right w:val="single" w:sz="8" w:space="0" w:color="auto"/>
            </w:tcBorders>
            <w:vAlign w:val="center"/>
          </w:tcPr>
          <w:p w14:paraId="26629378" w14:textId="77777777" w:rsidR="000914E3" w:rsidRPr="009071B0" w:rsidRDefault="000914E3" w:rsidP="000914E3">
            <w:pPr>
              <w:widowControl/>
              <w:jc w:val="left"/>
              <w:rPr>
                <w:rFonts w:ascii="宋体" w:cs="宋体"/>
                <w:color w:val="333333"/>
                <w:kern w:val="0"/>
                <w:sz w:val="32"/>
                <w:szCs w:val="32"/>
              </w:rPr>
            </w:pPr>
          </w:p>
        </w:tc>
        <w:tc>
          <w:tcPr>
            <w:tcW w:w="2400" w:type="dxa"/>
            <w:tcBorders>
              <w:top w:val="single" w:sz="8" w:space="0" w:color="auto"/>
              <w:left w:val="nil"/>
              <w:bottom w:val="single" w:sz="8" w:space="0" w:color="auto"/>
              <w:right w:val="single" w:sz="8" w:space="0" w:color="auto"/>
            </w:tcBorders>
            <w:vAlign w:val="center"/>
          </w:tcPr>
          <w:p w14:paraId="2EC01D0A" w14:textId="77777777" w:rsidR="000914E3" w:rsidRPr="009071B0" w:rsidRDefault="000914E3" w:rsidP="000914E3">
            <w:pPr>
              <w:widowControl/>
              <w:jc w:val="left"/>
              <w:rPr>
                <w:rFonts w:ascii="宋体" w:cs="宋体"/>
                <w:color w:val="333333"/>
                <w:kern w:val="0"/>
                <w:sz w:val="32"/>
                <w:szCs w:val="32"/>
              </w:rPr>
            </w:pPr>
          </w:p>
        </w:tc>
        <w:tc>
          <w:tcPr>
            <w:tcW w:w="1547" w:type="dxa"/>
            <w:tcBorders>
              <w:top w:val="nil"/>
              <w:left w:val="nil"/>
              <w:bottom w:val="single" w:sz="8" w:space="0" w:color="auto"/>
              <w:right w:val="single" w:sz="8" w:space="0" w:color="auto"/>
            </w:tcBorders>
            <w:tcMar>
              <w:top w:w="0" w:type="dxa"/>
              <w:left w:w="108" w:type="dxa"/>
              <w:bottom w:w="0" w:type="dxa"/>
              <w:right w:w="108" w:type="dxa"/>
            </w:tcMar>
            <w:vAlign w:val="center"/>
          </w:tcPr>
          <w:p w14:paraId="1B26D630" w14:textId="77777777" w:rsidR="000914E3" w:rsidRPr="009071B0" w:rsidRDefault="000914E3" w:rsidP="000914E3">
            <w:pPr>
              <w:widowControl/>
              <w:spacing w:line="480" w:lineRule="auto"/>
              <w:jc w:val="center"/>
              <w:rPr>
                <w:rFonts w:ascii="黑体" w:eastAsia="黑体" w:hAnsi="宋体" w:cs="宋体"/>
                <w:color w:val="333333"/>
                <w:kern w:val="0"/>
                <w:sz w:val="32"/>
                <w:szCs w:val="32"/>
              </w:rPr>
            </w:pPr>
          </w:p>
        </w:tc>
        <w:tc>
          <w:tcPr>
            <w:tcW w:w="1547" w:type="dxa"/>
            <w:tcBorders>
              <w:top w:val="nil"/>
              <w:left w:val="nil"/>
              <w:bottom w:val="single" w:sz="8" w:space="0" w:color="auto"/>
              <w:right w:val="single" w:sz="8" w:space="0" w:color="auto"/>
            </w:tcBorders>
            <w:vAlign w:val="center"/>
          </w:tcPr>
          <w:p w14:paraId="3BF3A2D7" w14:textId="77777777" w:rsidR="000914E3" w:rsidRPr="009071B0" w:rsidRDefault="000914E3" w:rsidP="000914E3">
            <w:pPr>
              <w:widowControl/>
              <w:adjustRightInd w:val="0"/>
              <w:snapToGrid w:val="0"/>
              <w:spacing w:line="240" w:lineRule="atLeast"/>
              <w:jc w:val="center"/>
              <w:rPr>
                <w:rFonts w:ascii="黑体" w:eastAsia="黑体" w:hAnsi="宋体" w:cs="宋体"/>
                <w:color w:val="333333"/>
                <w:kern w:val="0"/>
                <w:sz w:val="32"/>
                <w:szCs w:val="32"/>
              </w:rPr>
            </w:pPr>
          </w:p>
        </w:tc>
        <w:tc>
          <w:tcPr>
            <w:tcW w:w="1551" w:type="dxa"/>
            <w:tcBorders>
              <w:top w:val="nil"/>
              <w:left w:val="nil"/>
              <w:bottom w:val="single" w:sz="8" w:space="0" w:color="auto"/>
              <w:right w:val="single" w:sz="8" w:space="0" w:color="auto"/>
            </w:tcBorders>
            <w:tcMar>
              <w:top w:w="0" w:type="dxa"/>
              <w:left w:w="108" w:type="dxa"/>
              <w:bottom w:w="0" w:type="dxa"/>
              <w:right w:w="108" w:type="dxa"/>
            </w:tcMar>
            <w:vAlign w:val="center"/>
          </w:tcPr>
          <w:p w14:paraId="0CBADCD0" w14:textId="77777777" w:rsidR="000914E3" w:rsidRPr="009071B0" w:rsidRDefault="000914E3" w:rsidP="000914E3">
            <w:pPr>
              <w:widowControl/>
              <w:spacing w:line="480" w:lineRule="auto"/>
              <w:jc w:val="center"/>
              <w:rPr>
                <w:rFonts w:ascii="黑体" w:eastAsia="黑体" w:hAnsi="宋体" w:cs="宋体"/>
                <w:color w:val="333333"/>
                <w:kern w:val="0"/>
                <w:sz w:val="32"/>
                <w:szCs w:val="32"/>
              </w:rPr>
            </w:pPr>
          </w:p>
        </w:tc>
        <w:tc>
          <w:tcPr>
            <w:tcW w:w="1547" w:type="dxa"/>
            <w:tcBorders>
              <w:top w:val="single" w:sz="8" w:space="0" w:color="auto"/>
              <w:left w:val="nil"/>
              <w:bottom w:val="single" w:sz="8" w:space="0" w:color="auto"/>
              <w:right w:val="single" w:sz="8" w:space="0" w:color="auto"/>
            </w:tcBorders>
            <w:vAlign w:val="center"/>
          </w:tcPr>
          <w:p w14:paraId="77B5CEB5" w14:textId="77777777" w:rsidR="000914E3" w:rsidRPr="009071B0" w:rsidRDefault="000914E3" w:rsidP="000914E3">
            <w:pPr>
              <w:widowControl/>
              <w:jc w:val="left"/>
              <w:rPr>
                <w:rFonts w:ascii="宋体" w:cs="宋体"/>
                <w:color w:val="333333"/>
                <w:kern w:val="0"/>
                <w:sz w:val="32"/>
                <w:szCs w:val="32"/>
              </w:rPr>
            </w:pPr>
          </w:p>
        </w:tc>
        <w:tc>
          <w:tcPr>
            <w:tcW w:w="1897" w:type="dxa"/>
            <w:tcBorders>
              <w:top w:val="single" w:sz="8" w:space="0" w:color="auto"/>
              <w:left w:val="nil"/>
              <w:bottom w:val="single" w:sz="8" w:space="0" w:color="auto"/>
              <w:right w:val="single" w:sz="8" w:space="0" w:color="auto"/>
            </w:tcBorders>
            <w:vAlign w:val="center"/>
          </w:tcPr>
          <w:p w14:paraId="14C7E9F8" w14:textId="77777777" w:rsidR="000914E3" w:rsidRPr="009071B0" w:rsidRDefault="000914E3" w:rsidP="000914E3">
            <w:pPr>
              <w:widowControl/>
              <w:jc w:val="left"/>
              <w:rPr>
                <w:rFonts w:ascii="宋体" w:cs="宋体"/>
                <w:color w:val="333333"/>
                <w:kern w:val="0"/>
                <w:sz w:val="32"/>
                <w:szCs w:val="32"/>
              </w:rPr>
            </w:pPr>
          </w:p>
        </w:tc>
      </w:tr>
      <w:tr w:rsidR="00283E49" w:rsidRPr="009071B0" w14:paraId="1758A4E1" w14:textId="77777777" w:rsidTr="00283E49">
        <w:trPr>
          <w:trHeight w:val="694"/>
        </w:trPr>
        <w:tc>
          <w:tcPr>
            <w:tcW w:w="1101" w:type="dxa"/>
            <w:tcBorders>
              <w:top w:val="single" w:sz="8" w:space="0" w:color="auto"/>
              <w:left w:val="single" w:sz="8" w:space="0" w:color="auto"/>
              <w:bottom w:val="single" w:sz="8" w:space="0" w:color="auto"/>
              <w:right w:val="single" w:sz="8" w:space="0" w:color="auto"/>
            </w:tcBorders>
            <w:vAlign w:val="center"/>
          </w:tcPr>
          <w:p w14:paraId="26363C9B" w14:textId="77777777" w:rsidR="000914E3" w:rsidRPr="009071B0" w:rsidRDefault="000914E3" w:rsidP="000914E3">
            <w:pPr>
              <w:widowControl/>
              <w:jc w:val="left"/>
              <w:rPr>
                <w:rFonts w:ascii="宋体" w:cs="宋体"/>
                <w:color w:val="333333"/>
                <w:kern w:val="0"/>
                <w:sz w:val="32"/>
                <w:szCs w:val="32"/>
              </w:rPr>
            </w:pPr>
          </w:p>
        </w:tc>
        <w:tc>
          <w:tcPr>
            <w:tcW w:w="1417" w:type="dxa"/>
            <w:tcBorders>
              <w:top w:val="single" w:sz="8" w:space="0" w:color="auto"/>
              <w:left w:val="nil"/>
              <w:bottom w:val="single" w:sz="8" w:space="0" w:color="auto"/>
              <w:right w:val="single" w:sz="8" w:space="0" w:color="auto"/>
            </w:tcBorders>
            <w:vAlign w:val="center"/>
          </w:tcPr>
          <w:p w14:paraId="09BFBAD6" w14:textId="77777777" w:rsidR="000914E3" w:rsidRPr="009071B0" w:rsidRDefault="000914E3" w:rsidP="000914E3">
            <w:pPr>
              <w:widowControl/>
              <w:jc w:val="left"/>
              <w:rPr>
                <w:rFonts w:ascii="宋体" w:cs="宋体"/>
                <w:color w:val="333333"/>
                <w:kern w:val="0"/>
                <w:sz w:val="32"/>
                <w:szCs w:val="32"/>
              </w:rPr>
            </w:pPr>
          </w:p>
        </w:tc>
        <w:tc>
          <w:tcPr>
            <w:tcW w:w="1276" w:type="dxa"/>
            <w:tcBorders>
              <w:top w:val="single" w:sz="8" w:space="0" w:color="auto"/>
              <w:left w:val="nil"/>
              <w:bottom w:val="single" w:sz="8" w:space="0" w:color="auto"/>
              <w:right w:val="single" w:sz="8" w:space="0" w:color="auto"/>
            </w:tcBorders>
            <w:vAlign w:val="center"/>
          </w:tcPr>
          <w:p w14:paraId="1B6F63E2" w14:textId="77777777" w:rsidR="000914E3" w:rsidRPr="009071B0" w:rsidRDefault="000914E3" w:rsidP="000914E3">
            <w:pPr>
              <w:widowControl/>
              <w:jc w:val="left"/>
              <w:rPr>
                <w:rFonts w:ascii="宋体" w:cs="宋体"/>
                <w:color w:val="333333"/>
                <w:kern w:val="0"/>
                <w:sz w:val="32"/>
                <w:szCs w:val="32"/>
              </w:rPr>
            </w:pPr>
          </w:p>
        </w:tc>
        <w:tc>
          <w:tcPr>
            <w:tcW w:w="2400" w:type="dxa"/>
            <w:tcBorders>
              <w:top w:val="single" w:sz="8" w:space="0" w:color="auto"/>
              <w:left w:val="nil"/>
              <w:bottom w:val="single" w:sz="8" w:space="0" w:color="auto"/>
              <w:right w:val="single" w:sz="8" w:space="0" w:color="auto"/>
            </w:tcBorders>
            <w:vAlign w:val="center"/>
          </w:tcPr>
          <w:p w14:paraId="1B579B29" w14:textId="77777777" w:rsidR="000914E3" w:rsidRPr="009071B0" w:rsidRDefault="000914E3" w:rsidP="000914E3">
            <w:pPr>
              <w:widowControl/>
              <w:jc w:val="left"/>
              <w:rPr>
                <w:rFonts w:ascii="宋体" w:cs="宋体"/>
                <w:color w:val="333333"/>
                <w:kern w:val="0"/>
                <w:sz w:val="32"/>
                <w:szCs w:val="32"/>
              </w:rPr>
            </w:pPr>
          </w:p>
        </w:tc>
        <w:tc>
          <w:tcPr>
            <w:tcW w:w="1547" w:type="dxa"/>
            <w:tcBorders>
              <w:top w:val="nil"/>
              <w:left w:val="nil"/>
              <w:bottom w:val="single" w:sz="8" w:space="0" w:color="auto"/>
              <w:right w:val="single" w:sz="8" w:space="0" w:color="auto"/>
            </w:tcBorders>
            <w:tcMar>
              <w:top w:w="0" w:type="dxa"/>
              <w:left w:w="108" w:type="dxa"/>
              <w:bottom w:w="0" w:type="dxa"/>
              <w:right w:w="108" w:type="dxa"/>
            </w:tcMar>
            <w:vAlign w:val="center"/>
          </w:tcPr>
          <w:p w14:paraId="0AE8475E" w14:textId="77777777" w:rsidR="000914E3" w:rsidRPr="009071B0" w:rsidRDefault="000914E3" w:rsidP="000914E3">
            <w:pPr>
              <w:widowControl/>
              <w:spacing w:line="480" w:lineRule="auto"/>
              <w:jc w:val="center"/>
              <w:rPr>
                <w:rFonts w:ascii="黑体" w:eastAsia="黑体" w:hAnsi="宋体" w:cs="宋体"/>
                <w:color w:val="333333"/>
                <w:kern w:val="0"/>
                <w:sz w:val="32"/>
                <w:szCs w:val="32"/>
              </w:rPr>
            </w:pPr>
          </w:p>
        </w:tc>
        <w:tc>
          <w:tcPr>
            <w:tcW w:w="1547" w:type="dxa"/>
            <w:tcBorders>
              <w:top w:val="nil"/>
              <w:left w:val="nil"/>
              <w:bottom w:val="single" w:sz="8" w:space="0" w:color="auto"/>
              <w:right w:val="single" w:sz="8" w:space="0" w:color="auto"/>
            </w:tcBorders>
            <w:vAlign w:val="center"/>
          </w:tcPr>
          <w:p w14:paraId="0C06A1F7" w14:textId="77777777" w:rsidR="000914E3" w:rsidRPr="009071B0" w:rsidRDefault="000914E3" w:rsidP="000914E3">
            <w:pPr>
              <w:widowControl/>
              <w:adjustRightInd w:val="0"/>
              <w:snapToGrid w:val="0"/>
              <w:spacing w:line="240" w:lineRule="atLeast"/>
              <w:jc w:val="center"/>
              <w:rPr>
                <w:rFonts w:ascii="黑体" w:eastAsia="黑体" w:hAnsi="宋体" w:cs="宋体"/>
                <w:color w:val="333333"/>
                <w:kern w:val="0"/>
                <w:sz w:val="32"/>
                <w:szCs w:val="32"/>
              </w:rPr>
            </w:pPr>
          </w:p>
        </w:tc>
        <w:tc>
          <w:tcPr>
            <w:tcW w:w="1551" w:type="dxa"/>
            <w:tcBorders>
              <w:top w:val="nil"/>
              <w:left w:val="nil"/>
              <w:bottom w:val="single" w:sz="8" w:space="0" w:color="auto"/>
              <w:right w:val="single" w:sz="8" w:space="0" w:color="auto"/>
            </w:tcBorders>
            <w:tcMar>
              <w:top w:w="0" w:type="dxa"/>
              <w:left w:w="108" w:type="dxa"/>
              <w:bottom w:w="0" w:type="dxa"/>
              <w:right w:w="108" w:type="dxa"/>
            </w:tcMar>
            <w:vAlign w:val="center"/>
          </w:tcPr>
          <w:p w14:paraId="758038C6" w14:textId="77777777" w:rsidR="000914E3" w:rsidRPr="009071B0" w:rsidRDefault="000914E3" w:rsidP="000914E3">
            <w:pPr>
              <w:widowControl/>
              <w:spacing w:line="480" w:lineRule="auto"/>
              <w:jc w:val="center"/>
              <w:rPr>
                <w:rFonts w:ascii="黑体" w:eastAsia="黑体" w:hAnsi="宋体" w:cs="宋体"/>
                <w:color w:val="333333"/>
                <w:kern w:val="0"/>
                <w:sz w:val="32"/>
                <w:szCs w:val="32"/>
              </w:rPr>
            </w:pPr>
          </w:p>
        </w:tc>
        <w:tc>
          <w:tcPr>
            <w:tcW w:w="1547" w:type="dxa"/>
            <w:tcBorders>
              <w:top w:val="single" w:sz="8" w:space="0" w:color="auto"/>
              <w:left w:val="nil"/>
              <w:bottom w:val="single" w:sz="8" w:space="0" w:color="auto"/>
              <w:right w:val="single" w:sz="8" w:space="0" w:color="auto"/>
            </w:tcBorders>
            <w:vAlign w:val="center"/>
          </w:tcPr>
          <w:p w14:paraId="530EFF09" w14:textId="77777777" w:rsidR="000914E3" w:rsidRPr="009071B0" w:rsidRDefault="000914E3" w:rsidP="000914E3">
            <w:pPr>
              <w:widowControl/>
              <w:jc w:val="left"/>
              <w:rPr>
                <w:rFonts w:ascii="宋体" w:cs="宋体"/>
                <w:color w:val="333333"/>
                <w:kern w:val="0"/>
                <w:sz w:val="32"/>
                <w:szCs w:val="32"/>
              </w:rPr>
            </w:pPr>
          </w:p>
        </w:tc>
        <w:tc>
          <w:tcPr>
            <w:tcW w:w="1897" w:type="dxa"/>
            <w:tcBorders>
              <w:top w:val="single" w:sz="8" w:space="0" w:color="auto"/>
              <w:left w:val="nil"/>
              <w:bottom w:val="single" w:sz="8" w:space="0" w:color="auto"/>
              <w:right w:val="single" w:sz="8" w:space="0" w:color="auto"/>
            </w:tcBorders>
            <w:vAlign w:val="center"/>
          </w:tcPr>
          <w:p w14:paraId="015AE6E6" w14:textId="77777777" w:rsidR="000914E3" w:rsidRPr="009071B0" w:rsidRDefault="000914E3" w:rsidP="000914E3">
            <w:pPr>
              <w:widowControl/>
              <w:jc w:val="left"/>
              <w:rPr>
                <w:rFonts w:ascii="宋体" w:cs="宋体"/>
                <w:color w:val="333333"/>
                <w:kern w:val="0"/>
                <w:sz w:val="32"/>
                <w:szCs w:val="32"/>
              </w:rPr>
            </w:pPr>
          </w:p>
        </w:tc>
      </w:tr>
      <w:tr w:rsidR="00283E49" w:rsidRPr="009071B0" w14:paraId="5169D711" w14:textId="77777777" w:rsidTr="00283E49">
        <w:trPr>
          <w:trHeight w:val="694"/>
        </w:trPr>
        <w:tc>
          <w:tcPr>
            <w:tcW w:w="1101" w:type="dxa"/>
            <w:tcBorders>
              <w:top w:val="single" w:sz="8" w:space="0" w:color="auto"/>
              <w:left w:val="single" w:sz="8" w:space="0" w:color="auto"/>
              <w:bottom w:val="single" w:sz="8" w:space="0" w:color="auto"/>
              <w:right w:val="single" w:sz="8" w:space="0" w:color="auto"/>
            </w:tcBorders>
            <w:vAlign w:val="center"/>
          </w:tcPr>
          <w:p w14:paraId="3EB9FC5E" w14:textId="77777777" w:rsidR="000914E3" w:rsidRPr="009071B0" w:rsidRDefault="000914E3" w:rsidP="000914E3">
            <w:pPr>
              <w:widowControl/>
              <w:jc w:val="left"/>
              <w:rPr>
                <w:rFonts w:ascii="宋体" w:cs="宋体"/>
                <w:color w:val="333333"/>
                <w:kern w:val="0"/>
                <w:sz w:val="32"/>
                <w:szCs w:val="32"/>
              </w:rPr>
            </w:pPr>
          </w:p>
        </w:tc>
        <w:tc>
          <w:tcPr>
            <w:tcW w:w="1417" w:type="dxa"/>
            <w:tcBorders>
              <w:top w:val="single" w:sz="8" w:space="0" w:color="auto"/>
              <w:left w:val="nil"/>
              <w:bottom w:val="single" w:sz="8" w:space="0" w:color="auto"/>
              <w:right w:val="single" w:sz="8" w:space="0" w:color="auto"/>
            </w:tcBorders>
            <w:vAlign w:val="center"/>
          </w:tcPr>
          <w:p w14:paraId="00138313" w14:textId="77777777" w:rsidR="000914E3" w:rsidRPr="009071B0" w:rsidRDefault="000914E3" w:rsidP="000914E3">
            <w:pPr>
              <w:widowControl/>
              <w:jc w:val="left"/>
              <w:rPr>
                <w:rFonts w:ascii="宋体" w:cs="宋体"/>
                <w:color w:val="333333"/>
                <w:kern w:val="0"/>
                <w:sz w:val="32"/>
                <w:szCs w:val="32"/>
              </w:rPr>
            </w:pPr>
          </w:p>
        </w:tc>
        <w:tc>
          <w:tcPr>
            <w:tcW w:w="1276" w:type="dxa"/>
            <w:tcBorders>
              <w:top w:val="single" w:sz="8" w:space="0" w:color="auto"/>
              <w:left w:val="nil"/>
              <w:bottom w:val="single" w:sz="8" w:space="0" w:color="auto"/>
              <w:right w:val="single" w:sz="8" w:space="0" w:color="auto"/>
            </w:tcBorders>
            <w:vAlign w:val="center"/>
          </w:tcPr>
          <w:p w14:paraId="07980E54" w14:textId="77777777" w:rsidR="000914E3" w:rsidRPr="009071B0" w:rsidRDefault="000914E3" w:rsidP="000914E3">
            <w:pPr>
              <w:widowControl/>
              <w:jc w:val="left"/>
              <w:rPr>
                <w:rFonts w:ascii="宋体" w:cs="宋体"/>
                <w:color w:val="333333"/>
                <w:kern w:val="0"/>
                <w:sz w:val="32"/>
                <w:szCs w:val="32"/>
              </w:rPr>
            </w:pPr>
          </w:p>
        </w:tc>
        <w:tc>
          <w:tcPr>
            <w:tcW w:w="2400" w:type="dxa"/>
            <w:tcBorders>
              <w:top w:val="single" w:sz="8" w:space="0" w:color="auto"/>
              <w:left w:val="nil"/>
              <w:bottom w:val="single" w:sz="8" w:space="0" w:color="auto"/>
              <w:right w:val="single" w:sz="8" w:space="0" w:color="auto"/>
            </w:tcBorders>
            <w:vAlign w:val="center"/>
          </w:tcPr>
          <w:p w14:paraId="6F6A5640" w14:textId="77777777" w:rsidR="000914E3" w:rsidRPr="009071B0" w:rsidRDefault="000914E3" w:rsidP="000914E3">
            <w:pPr>
              <w:widowControl/>
              <w:jc w:val="left"/>
              <w:rPr>
                <w:rFonts w:ascii="宋体" w:cs="宋体"/>
                <w:color w:val="333333"/>
                <w:kern w:val="0"/>
                <w:sz w:val="32"/>
                <w:szCs w:val="32"/>
              </w:rPr>
            </w:pPr>
          </w:p>
        </w:tc>
        <w:tc>
          <w:tcPr>
            <w:tcW w:w="1547" w:type="dxa"/>
            <w:tcBorders>
              <w:top w:val="nil"/>
              <w:left w:val="nil"/>
              <w:bottom w:val="single" w:sz="8" w:space="0" w:color="auto"/>
              <w:right w:val="single" w:sz="8" w:space="0" w:color="auto"/>
            </w:tcBorders>
            <w:tcMar>
              <w:top w:w="0" w:type="dxa"/>
              <w:left w:w="108" w:type="dxa"/>
              <w:bottom w:w="0" w:type="dxa"/>
              <w:right w:w="108" w:type="dxa"/>
            </w:tcMar>
            <w:vAlign w:val="center"/>
          </w:tcPr>
          <w:p w14:paraId="5D7BC369" w14:textId="77777777" w:rsidR="000914E3" w:rsidRPr="009071B0" w:rsidRDefault="000914E3" w:rsidP="000914E3">
            <w:pPr>
              <w:widowControl/>
              <w:spacing w:line="480" w:lineRule="auto"/>
              <w:jc w:val="center"/>
              <w:rPr>
                <w:rFonts w:ascii="黑体" w:eastAsia="黑体" w:hAnsi="宋体" w:cs="宋体"/>
                <w:color w:val="333333"/>
                <w:kern w:val="0"/>
                <w:sz w:val="32"/>
                <w:szCs w:val="32"/>
              </w:rPr>
            </w:pPr>
          </w:p>
        </w:tc>
        <w:tc>
          <w:tcPr>
            <w:tcW w:w="1547" w:type="dxa"/>
            <w:tcBorders>
              <w:top w:val="nil"/>
              <w:left w:val="nil"/>
              <w:bottom w:val="single" w:sz="8" w:space="0" w:color="auto"/>
              <w:right w:val="single" w:sz="8" w:space="0" w:color="auto"/>
            </w:tcBorders>
            <w:vAlign w:val="center"/>
          </w:tcPr>
          <w:p w14:paraId="70048C00" w14:textId="77777777" w:rsidR="000914E3" w:rsidRPr="009071B0" w:rsidRDefault="000914E3" w:rsidP="000914E3">
            <w:pPr>
              <w:widowControl/>
              <w:adjustRightInd w:val="0"/>
              <w:snapToGrid w:val="0"/>
              <w:spacing w:line="240" w:lineRule="atLeast"/>
              <w:jc w:val="center"/>
              <w:rPr>
                <w:rFonts w:ascii="黑体" w:eastAsia="黑体" w:hAnsi="宋体" w:cs="宋体"/>
                <w:color w:val="333333"/>
                <w:kern w:val="0"/>
                <w:sz w:val="32"/>
                <w:szCs w:val="32"/>
              </w:rPr>
            </w:pPr>
          </w:p>
        </w:tc>
        <w:tc>
          <w:tcPr>
            <w:tcW w:w="1551" w:type="dxa"/>
            <w:tcBorders>
              <w:top w:val="nil"/>
              <w:left w:val="nil"/>
              <w:bottom w:val="single" w:sz="8" w:space="0" w:color="auto"/>
              <w:right w:val="single" w:sz="8" w:space="0" w:color="auto"/>
            </w:tcBorders>
            <w:tcMar>
              <w:top w:w="0" w:type="dxa"/>
              <w:left w:w="108" w:type="dxa"/>
              <w:bottom w:w="0" w:type="dxa"/>
              <w:right w:w="108" w:type="dxa"/>
            </w:tcMar>
            <w:vAlign w:val="center"/>
          </w:tcPr>
          <w:p w14:paraId="797BDBAD" w14:textId="77777777" w:rsidR="000914E3" w:rsidRPr="009071B0" w:rsidRDefault="000914E3" w:rsidP="000914E3">
            <w:pPr>
              <w:widowControl/>
              <w:spacing w:line="480" w:lineRule="auto"/>
              <w:jc w:val="center"/>
              <w:rPr>
                <w:rFonts w:ascii="黑体" w:eastAsia="黑体" w:hAnsi="宋体" w:cs="宋体"/>
                <w:color w:val="333333"/>
                <w:kern w:val="0"/>
                <w:sz w:val="32"/>
                <w:szCs w:val="32"/>
              </w:rPr>
            </w:pPr>
          </w:p>
        </w:tc>
        <w:tc>
          <w:tcPr>
            <w:tcW w:w="1547" w:type="dxa"/>
            <w:tcBorders>
              <w:top w:val="single" w:sz="8" w:space="0" w:color="auto"/>
              <w:left w:val="nil"/>
              <w:bottom w:val="single" w:sz="8" w:space="0" w:color="auto"/>
              <w:right w:val="single" w:sz="8" w:space="0" w:color="auto"/>
            </w:tcBorders>
            <w:vAlign w:val="center"/>
          </w:tcPr>
          <w:p w14:paraId="1FA76978" w14:textId="77777777" w:rsidR="000914E3" w:rsidRPr="009071B0" w:rsidRDefault="000914E3" w:rsidP="000914E3">
            <w:pPr>
              <w:widowControl/>
              <w:jc w:val="left"/>
              <w:rPr>
                <w:rFonts w:ascii="宋体" w:cs="宋体"/>
                <w:color w:val="333333"/>
                <w:kern w:val="0"/>
                <w:sz w:val="32"/>
                <w:szCs w:val="32"/>
              </w:rPr>
            </w:pPr>
          </w:p>
        </w:tc>
        <w:tc>
          <w:tcPr>
            <w:tcW w:w="1897" w:type="dxa"/>
            <w:tcBorders>
              <w:top w:val="single" w:sz="8" w:space="0" w:color="auto"/>
              <w:left w:val="nil"/>
              <w:bottom w:val="single" w:sz="8" w:space="0" w:color="auto"/>
              <w:right w:val="single" w:sz="8" w:space="0" w:color="auto"/>
            </w:tcBorders>
            <w:vAlign w:val="center"/>
          </w:tcPr>
          <w:p w14:paraId="7485F08A" w14:textId="77777777" w:rsidR="000914E3" w:rsidRPr="009071B0" w:rsidRDefault="000914E3" w:rsidP="000914E3">
            <w:pPr>
              <w:widowControl/>
              <w:jc w:val="left"/>
              <w:rPr>
                <w:rFonts w:ascii="宋体" w:cs="宋体"/>
                <w:color w:val="333333"/>
                <w:kern w:val="0"/>
                <w:sz w:val="32"/>
                <w:szCs w:val="32"/>
              </w:rPr>
            </w:pPr>
          </w:p>
        </w:tc>
      </w:tr>
      <w:tr w:rsidR="00283E49" w:rsidRPr="009071B0" w14:paraId="296DFD77" w14:textId="77777777" w:rsidTr="00283E49">
        <w:trPr>
          <w:trHeight w:val="694"/>
        </w:trPr>
        <w:tc>
          <w:tcPr>
            <w:tcW w:w="1101" w:type="dxa"/>
            <w:tcBorders>
              <w:top w:val="single" w:sz="8" w:space="0" w:color="auto"/>
              <w:left w:val="single" w:sz="8" w:space="0" w:color="auto"/>
              <w:bottom w:val="single" w:sz="8" w:space="0" w:color="auto"/>
              <w:right w:val="single" w:sz="8" w:space="0" w:color="auto"/>
            </w:tcBorders>
            <w:vAlign w:val="center"/>
          </w:tcPr>
          <w:p w14:paraId="646C879B" w14:textId="77777777" w:rsidR="000914E3" w:rsidRPr="009071B0" w:rsidRDefault="000914E3" w:rsidP="000914E3">
            <w:pPr>
              <w:widowControl/>
              <w:jc w:val="left"/>
              <w:rPr>
                <w:rFonts w:ascii="宋体" w:cs="宋体"/>
                <w:color w:val="333333"/>
                <w:kern w:val="0"/>
                <w:sz w:val="32"/>
                <w:szCs w:val="32"/>
              </w:rPr>
            </w:pPr>
          </w:p>
        </w:tc>
        <w:tc>
          <w:tcPr>
            <w:tcW w:w="1417" w:type="dxa"/>
            <w:tcBorders>
              <w:top w:val="single" w:sz="8" w:space="0" w:color="auto"/>
              <w:left w:val="nil"/>
              <w:bottom w:val="single" w:sz="8" w:space="0" w:color="auto"/>
              <w:right w:val="single" w:sz="8" w:space="0" w:color="auto"/>
            </w:tcBorders>
            <w:vAlign w:val="center"/>
          </w:tcPr>
          <w:p w14:paraId="329B3CBF" w14:textId="77777777" w:rsidR="000914E3" w:rsidRPr="009071B0" w:rsidRDefault="000914E3" w:rsidP="000914E3">
            <w:pPr>
              <w:widowControl/>
              <w:jc w:val="left"/>
              <w:rPr>
                <w:rFonts w:ascii="宋体" w:cs="宋体"/>
                <w:color w:val="333333"/>
                <w:kern w:val="0"/>
                <w:sz w:val="32"/>
                <w:szCs w:val="32"/>
              </w:rPr>
            </w:pPr>
          </w:p>
        </w:tc>
        <w:tc>
          <w:tcPr>
            <w:tcW w:w="1276" w:type="dxa"/>
            <w:tcBorders>
              <w:top w:val="single" w:sz="8" w:space="0" w:color="auto"/>
              <w:left w:val="nil"/>
              <w:bottom w:val="single" w:sz="8" w:space="0" w:color="auto"/>
              <w:right w:val="single" w:sz="8" w:space="0" w:color="auto"/>
            </w:tcBorders>
            <w:vAlign w:val="center"/>
          </w:tcPr>
          <w:p w14:paraId="08763366" w14:textId="77777777" w:rsidR="000914E3" w:rsidRPr="009071B0" w:rsidRDefault="000914E3" w:rsidP="000914E3">
            <w:pPr>
              <w:widowControl/>
              <w:jc w:val="left"/>
              <w:rPr>
                <w:rFonts w:ascii="宋体" w:cs="宋体"/>
                <w:color w:val="333333"/>
                <w:kern w:val="0"/>
                <w:sz w:val="32"/>
                <w:szCs w:val="32"/>
              </w:rPr>
            </w:pPr>
          </w:p>
        </w:tc>
        <w:tc>
          <w:tcPr>
            <w:tcW w:w="2400" w:type="dxa"/>
            <w:tcBorders>
              <w:top w:val="single" w:sz="8" w:space="0" w:color="auto"/>
              <w:left w:val="nil"/>
              <w:bottom w:val="single" w:sz="8" w:space="0" w:color="auto"/>
              <w:right w:val="single" w:sz="8" w:space="0" w:color="auto"/>
            </w:tcBorders>
            <w:vAlign w:val="center"/>
          </w:tcPr>
          <w:p w14:paraId="399E7286" w14:textId="77777777" w:rsidR="000914E3" w:rsidRPr="009071B0" w:rsidRDefault="000914E3" w:rsidP="000914E3">
            <w:pPr>
              <w:widowControl/>
              <w:jc w:val="left"/>
              <w:rPr>
                <w:rFonts w:ascii="宋体" w:cs="宋体"/>
                <w:color w:val="333333"/>
                <w:kern w:val="0"/>
                <w:sz w:val="32"/>
                <w:szCs w:val="32"/>
              </w:rPr>
            </w:pPr>
          </w:p>
        </w:tc>
        <w:tc>
          <w:tcPr>
            <w:tcW w:w="1547" w:type="dxa"/>
            <w:tcBorders>
              <w:top w:val="nil"/>
              <w:left w:val="nil"/>
              <w:bottom w:val="single" w:sz="8" w:space="0" w:color="auto"/>
              <w:right w:val="single" w:sz="8" w:space="0" w:color="auto"/>
            </w:tcBorders>
            <w:tcMar>
              <w:top w:w="0" w:type="dxa"/>
              <w:left w:w="108" w:type="dxa"/>
              <w:bottom w:w="0" w:type="dxa"/>
              <w:right w:w="108" w:type="dxa"/>
            </w:tcMar>
            <w:vAlign w:val="center"/>
          </w:tcPr>
          <w:p w14:paraId="0E9C4770" w14:textId="77777777" w:rsidR="000914E3" w:rsidRPr="009071B0" w:rsidRDefault="000914E3" w:rsidP="000914E3">
            <w:pPr>
              <w:widowControl/>
              <w:spacing w:line="480" w:lineRule="auto"/>
              <w:jc w:val="center"/>
              <w:rPr>
                <w:rFonts w:ascii="黑体" w:eastAsia="黑体" w:hAnsi="宋体" w:cs="宋体"/>
                <w:color w:val="333333"/>
                <w:kern w:val="0"/>
                <w:sz w:val="32"/>
                <w:szCs w:val="32"/>
              </w:rPr>
            </w:pPr>
          </w:p>
        </w:tc>
        <w:tc>
          <w:tcPr>
            <w:tcW w:w="1547" w:type="dxa"/>
            <w:tcBorders>
              <w:top w:val="nil"/>
              <w:left w:val="nil"/>
              <w:bottom w:val="single" w:sz="8" w:space="0" w:color="auto"/>
              <w:right w:val="single" w:sz="8" w:space="0" w:color="auto"/>
            </w:tcBorders>
            <w:vAlign w:val="center"/>
          </w:tcPr>
          <w:p w14:paraId="1C6D557A" w14:textId="77777777" w:rsidR="000914E3" w:rsidRPr="009071B0" w:rsidRDefault="000914E3" w:rsidP="000914E3">
            <w:pPr>
              <w:widowControl/>
              <w:adjustRightInd w:val="0"/>
              <w:snapToGrid w:val="0"/>
              <w:spacing w:line="240" w:lineRule="atLeast"/>
              <w:jc w:val="center"/>
              <w:rPr>
                <w:rFonts w:ascii="黑体" w:eastAsia="黑体" w:hAnsi="宋体" w:cs="宋体"/>
                <w:color w:val="333333"/>
                <w:kern w:val="0"/>
                <w:sz w:val="32"/>
                <w:szCs w:val="32"/>
              </w:rPr>
            </w:pPr>
          </w:p>
        </w:tc>
        <w:tc>
          <w:tcPr>
            <w:tcW w:w="1551" w:type="dxa"/>
            <w:tcBorders>
              <w:top w:val="nil"/>
              <w:left w:val="nil"/>
              <w:bottom w:val="single" w:sz="8" w:space="0" w:color="auto"/>
              <w:right w:val="single" w:sz="8" w:space="0" w:color="auto"/>
            </w:tcBorders>
            <w:tcMar>
              <w:top w:w="0" w:type="dxa"/>
              <w:left w:w="108" w:type="dxa"/>
              <w:bottom w:w="0" w:type="dxa"/>
              <w:right w:w="108" w:type="dxa"/>
            </w:tcMar>
            <w:vAlign w:val="center"/>
          </w:tcPr>
          <w:p w14:paraId="2974EF3B" w14:textId="77777777" w:rsidR="000914E3" w:rsidRPr="009071B0" w:rsidRDefault="000914E3" w:rsidP="000914E3">
            <w:pPr>
              <w:widowControl/>
              <w:spacing w:line="480" w:lineRule="auto"/>
              <w:jc w:val="center"/>
              <w:rPr>
                <w:rFonts w:ascii="黑体" w:eastAsia="黑体" w:hAnsi="宋体" w:cs="宋体"/>
                <w:color w:val="333333"/>
                <w:kern w:val="0"/>
                <w:sz w:val="32"/>
                <w:szCs w:val="32"/>
              </w:rPr>
            </w:pPr>
          </w:p>
        </w:tc>
        <w:tc>
          <w:tcPr>
            <w:tcW w:w="1547" w:type="dxa"/>
            <w:tcBorders>
              <w:top w:val="single" w:sz="8" w:space="0" w:color="auto"/>
              <w:left w:val="nil"/>
              <w:bottom w:val="single" w:sz="8" w:space="0" w:color="auto"/>
              <w:right w:val="single" w:sz="8" w:space="0" w:color="auto"/>
            </w:tcBorders>
            <w:vAlign w:val="center"/>
          </w:tcPr>
          <w:p w14:paraId="060A6FF9" w14:textId="77777777" w:rsidR="000914E3" w:rsidRPr="009071B0" w:rsidRDefault="000914E3" w:rsidP="000914E3">
            <w:pPr>
              <w:widowControl/>
              <w:jc w:val="left"/>
              <w:rPr>
                <w:rFonts w:ascii="宋体" w:cs="宋体"/>
                <w:color w:val="333333"/>
                <w:kern w:val="0"/>
                <w:sz w:val="32"/>
                <w:szCs w:val="32"/>
              </w:rPr>
            </w:pPr>
          </w:p>
        </w:tc>
        <w:tc>
          <w:tcPr>
            <w:tcW w:w="1897" w:type="dxa"/>
            <w:tcBorders>
              <w:top w:val="single" w:sz="8" w:space="0" w:color="auto"/>
              <w:left w:val="nil"/>
              <w:bottom w:val="single" w:sz="8" w:space="0" w:color="auto"/>
              <w:right w:val="single" w:sz="8" w:space="0" w:color="auto"/>
            </w:tcBorders>
            <w:vAlign w:val="center"/>
          </w:tcPr>
          <w:p w14:paraId="59764626" w14:textId="77777777" w:rsidR="000914E3" w:rsidRPr="009071B0" w:rsidRDefault="000914E3" w:rsidP="000914E3">
            <w:pPr>
              <w:widowControl/>
              <w:jc w:val="left"/>
              <w:rPr>
                <w:rFonts w:ascii="宋体" w:cs="宋体"/>
                <w:color w:val="333333"/>
                <w:kern w:val="0"/>
                <w:sz w:val="32"/>
                <w:szCs w:val="32"/>
              </w:rPr>
            </w:pPr>
          </w:p>
        </w:tc>
      </w:tr>
      <w:tr w:rsidR="00283E49" w:rsidRPr="009071B0" w14:paraId="035356B8" w14:textId="77777777" w:rsidTr="00283E49">
        <w:trPr>
          <w:trHeight w:val="694"/>
        </w:trPr>
        <w:tc>
          <w:tcPr>
            <w:tcW w:w="1101" w:type="dxa"/>
            <w:tcBorders>
              <w:top w:val="single" w:sz="8" w:space="0" w:color="auto"/>
              <w:left w:val="single" w:sz="8" w:space="0" w:color="auto"/>
              <w:bottom w:val="single" w:sz="8" w:space="0" w:color="auto"/>
              <w:right w:val="single" w:sz="8" w:space="0" w:color="auto"/>
            </w:tcBorders>
            <w:vAlign w:val="center"/>
          </w:tcPr>
          <w:p w14:paraId="7BA19A04" w14:textId="77777777" w:rsidR="000914E3" w:rsidRPr="009071B0" w:rsidRDefault="000914E3" w:rsidP="000914E3">
            <w:pPr>
              <w:widowControl/>
              <w:jc w:val="left"/>
              <w:rPr>
                <w:rFonts w:ascii="宋体" w:cs="宋体"/>
                <w:color w:val="333333"/>
                <w:kern w:val="0"/>
                <w:sz w:val="32"/>
                <w:szCs w:val="32"/>
              </w:rPr>
            </w:pPr>
          </w:p>
        </w:tc>
        <w:tc>
          <w:tcPr>
            <w:tcW w:w="1417" w:type="dxa"/>
            <w:tcBorders>
              <w:top w:val="single" w:sz="8" w:space="0" w:color="auto"/>
              <w:left w:val="nil"/>
              <w:bottom w:val="single" w:sz="8" w:space="0" w:color="auto"/>
              <w:right w:val="single" w:sz="8" w:space="0" w:color="auto"/>
            </w:tcBorders>
            <w:vAlign w:val="center"/>
          </w:tcPr>
          <w:p w14:paraId="019E78DA" w14:textId="77777777" w:rsidR="000914E3" w:rsidRPr="009071B0" w:rsidRDefault="000914E3" w:rsidP="000914E3">
            <w:pPr>
              <w:widowControl/>
              <w:jc w:val="left"/>
              <w:rPr>
                <w:rFonts w:ascii="宋体" w:cs="宋体"/>
                <w:color w:val="333333"/>
                <w:kern w:val="0"/>
                <w:sz w:val="32"/>
                <w:szCs w:val="32"/>
              </w:rPr>
            </w:pPr>
          </w:p>
        </w:tc>
        <w:tc>
          <w:tcPr>
            <w:tcW w:w="1276" w:type="dxa"/>
            <w:tcBorders>
              <w:top w:val="single" w:sz="8" w:space="0" w:color="auto"/>
              <w:left w:val="nil"/>
              <w:bottom w:val="single" w:sz="8" w:space="0" w:color="auto"/>
              <w:right w:val="single" w:sz="8" w:space="0" w:color="auto"/>
            </w:tcBorders>
            <w:vAlign w:val="center"/>
          </w:tcPr>
          <w:p w14:paraId="378EFE2A" w14:textId="77777777" w:rsidR="000914E3" w:rsidRPr="009071B0" w:rsidRDefault="000914E3" w:rsidP="000914E3">
            <w:pPr>
              <w:widowControl/>
              <w:jc w:val="left"/>
              <w:rPr>
                <w:rFonts w:ascii="宋体" w:cs="宋体"/>
                <w:color w:val="333333"/>
                <w:kern w:val="0"/>
                <w:sz w:val="32"/>
                <w:szCs w:val="32"/>
              </w:rPr>
            </w:pPr>
          </w:p>
        </w:tc>
        <w:tc>
          <w:tcPr>
            <w:tcW w:w="2400" w:type="dxa"/>
            <w:tcBorders>
              <w:top w:val="single" w:sz="8" w:space="0" w:color="auto"/>
              <w:left w:val="nil"/>
              <w:bottom w:val="single" w:sz="8" w:space="0" w:color="auto"/>
              <w:right w:val="single" w:sz="8" w:space="0" w:color="auto"/>
            </w:tcBorders>
            <w:vAlign w:val="center"/>
          </w:tcPr>
          <w:p w14:paraId="03B9693B" w14:textId="77777777" w:rsidR="000914E3" w:rsidRPr="009071B0" w:rsidRDefault="000914E3" w:rsidP="000914E3">
            <w:pPr>
              <w:widowControl/>
              <w:jc w:val="left"/>
              <w:rPr>
                <w:rFonts w:ascii="宋体" w:cs="宋体"/>
                <w:color w:val="333333"/>
                <w:kern w:val="0"/>
                <w:sz w:val="32"/>
                <w:szCs w:val="32"/>
              </w:rPr>
            </w:pPr>
          </w:p>
        </w:tc>
        <w:tc>
          <w:tcPr>
            <w:tcW w:w="1547" w:type="dxa"/>
            <w:tcBorders>
              <w:top w:val="nil"/>
              <w:left w:val="nil"/>
              <w:bottom w:val="single" w:sz="8" w:space="0" w:color="auto"/>
              <w:right w:val="single" w:sz="8" w:space="0" w:color="auto"/>
            </w:tcBorders>
            <w:tcMar>
              <w:top w:w="0" w:type="dxa"/>
              <w:left w:w="108" w:type="dxa"/>
              <w:bottom w:w="0" w:type="dxa"/>
              <w:right w:w="108" w:type="dxa"/>
            </w:tcMar>
            <w:vAlign w:val="center"/>
          </w:tcPr>
          <w:p w14:paraId="7B069E73" w14:textId="77777777" w:rsidR="000914E3" w:rsidRPr="009071B0" w:rsidRDefault="000914E3" w:rsidP="000914E3">
            <w:pPr>
              <w:widowControl/>
              <w:spacing w:line="480" w:lineRule="auto"/>
              <w:jc w:val="center"/>
              <w:rPr>
                <w:rFonts w:ascii="黑体" w:eastAsia="黑体" w:hAnsi="宋体" w:cs="宋体"/>
                <w:color w:val="333333"/>
                <w:kern w:val="0"/>
                <w:sz w:val="32"/>
                <w:szCs w:val="32"/>
              </w:rPr>
            </w:pPr>
          </w:p>
        </w:tc>
        <w:tc>
          <w:tcPr>
            <w:tcW w:w="1547" w:type="dxa"/>
            <w:tcBorders>
              <w:top w:val="nil"/>
              <w:left w:val="nil"/>
              <w:bottom w:val="single" w:sz="8" w:space="0" w:color="auto"/>
              <w:right w:val="single" w:sz="8" w:space="0" w:color="auto"/>
            </w:tcBorders>
            <w:vAlign w:val="center"/>
          </w:tcPr>
          <w:p w14:paraId="47F98D73" w14:textId="77777777" w:rsidR="000914E3" w:rsidRPr="009071B0" w:rsidRDefault="000914E3" w:rsidP="000914E3">
            <w:pPr>
              <w:widowControl/>
              <w:adjustRightInd w:val="0"/>
              <w:snapToGrid w:val="0"/>
              <w:spacing w:line="240" w:lineRule="atLeast"/>
              <w:jc w:val="center"/>
              <w:rPr>
                <w:rFonts w:ascii="黑体" w:eastAsia="黑体" w:hAnsi="宋体" w:cs="宋体"/>
                <w:color w:val="333333"/>
                <w:kern w:val="0"/>
                <w:sz w:val="32"/>
                <w:szCs w:val="32"/>
              </w:rPr>
            </w:pPr>
          </w:p>
        </w:tc>
        <w:tc>
          <w:tcPr>
            <w:tcW w:w="1551" w:type="dxa"/>
            <w:tcBorders>
              <w:top w:val="nil"/>
              <w:left w:val="nil"/>
              <w:bottom w:val="single" w:sz="8" w:space="0" w:color="auto"/>
              <w:right w:val="single" w:sz="8" w:space="0" w:color="auto"/>
            </w:tcBorders>
            <w:tcMar>
              <w:top w:w="0" w:type="dxa"/>
              <w:left w:w="108" w:type="dxa"/>
              <w:bottom w:w="0" w:type="dxa"/>
              <w:right w:w="108" w:type="dxa"/>
            </w:tcMar>
            <w:vAlign w:val="center"/>
          </w:tcPr>
          <w:p w14:paraId="4BB44F5E" w14:textId="77777777" w:rsidR="000914E3" w:rsidRPr="009071B0" w:rsidRDefault="000914E3" w:rsidP="000914E3">
            <w:pPr>
              <w:widowControl/>
              <w:spacing w:line="480" w:lineRule="auto"/>
              <w:jc w:val="center"/>
              <w:rPr>
                <w:rFonts w:ascii="黑体" w:eastAsia="黑体" w:hAnsi="宋体" w:cs="宋体"/>
                <w:color w:val="333333"/>
                <w:kern w:val="0"/>
                <w:sz w:val="32"/>
                <w:szCs w:val="32"/>
              </w:rPr>
            </w:pPr>
          </w:p>
        </w:tc>
        <w:tc>
          <w:tcPr>
            <w:tcW w:w="1547" w:type="dxa"/>
            <w:tcBorders>
              <w:top w:val="single" w:sz="8" w:space="0" w:color="auto"/>
              <w:left w:val="nil"/>
              <w:bottom w:val="single" w:sz="8" w:space="0" w:color="auto"/>
              <w:right w:val="single" w:sz="8" w:space="0" w:color="auto"/>
            </w:tcBorders>
            <w:vAlign w:val="center"/>
          </w:tcPr>
          <w:p w14:paraId="5F5593C7" w14:textId="77777777" w:rsidR="000914E3" w:rsidRPr="009071B0" w:rsidRDefault="000914E3" w:rsidP="000914E3">
            <w:pPr>
              <w:widowControl/>
              <w:jc w:val="left"/>
              <w:rPr>
                <w:rFonts w:ascii="宋体" w:cs="宋体"/>
                <w:color w:val="333333"/>
                <w:kern w:val="0"/>
                <w:sz w:val="32"/>
                <w:szCs w:val="32"/>
              </w:rPr>
            </w:pPr>
          </w:p>
        </w:tc>
        <w:tc>
          <w:tcPr>
            <w:tcW w:w="1897" w:type="dxa"/>
            <w:tcBorders>
              <w:top w:val="single" w:sz="8" w:space="0" w:color="auto"/>
              <w:left w:val="nil"/>
              <w:bottom w:val="single" w:sz="8" w:space="0" w:color="auto"/>
              <w:right w:val="single" w:sz="8" w:space="0" w:color="auto"/>
            </w:tcBorders>
            <w:vAlign w:val="center"/>
          </w:tcPr>
          <w:p w14:paraId="71130FD5" w14:textId="77777777" w:rsidR="000914E3" w:rsidRPr="009071B0" w:rsidRDefault="000914E3" w:rsidP="000914E3">
            <w:pPr>
              <w:widowControl/>
              <w:jc w:val="left"/>
              <w:rPr>
                <w:rFonts w:ascii="宋体" w:cs="宋体"/>
                <w:color w:val="333333"/>
                <w:kern w:val="0"/>
                <w:sz w:val="32"/>
                <w:szCs w:val="32"/>
              </w:rPr>
            </w:pPr>
          </w:p>
        </w:tc>
      </w:tr>
      <w:tr w:rsidR="00283E49" w:rsidRPr="009071B0" w14:paraId="07EF3E8F" w14:textId="77777777" w:rsidTr="00283E49">
        <w:trPr>
          <w:trHeight w:val="694"/>
        </w:trPr>
        <w:tc>
          <w:tcPr>
            <w:tcW w:w="1101" w:type="dxa"/>
            <w:tcBorders>
              <w:top w:val="single" w:sz="8" w:space="0" w:color="auto"/>
              <w:left w:val="single" w:sz="8" w:space="0" w:color="auto"/>
              <w:bottom w:val="single" w:sz="8" w:space="0" w:color="auto"/>
              <w:right w:val="single" w:sz="8" w:space="0" w:color="auto"/>
            </w:tcBorders>
            <w:vAlign w:val="center"/>
          </w:tcPr>
          <w:p w14:paraId="2F327988" w14:textId="77777777" w:rsidR="000914E3" w:rsidRPr="009071B0" w:rsidRDefault="000914E3" w:rsidP="000914E3">
            <w:pPr>
              <w:widowControl/>
              <w:jc w:val="left"/>
              <w:rPr>
                <w:rFonts w:ascii="宋体" w:cs="宋体"/>
                <w:color w:val="333333"/>
                <w:kern w:val="0"/>
                <w:sz w:val="32"/>
                <w:szCs w:val="32"/>
              </w:rPr>
            </w:pPr>
          </w:p>
        </w:tc>
        <w:tc>
          <w:tcPr>
            <w:tcW w:w="1417" w:type="dxa"/>
            <w:tcBorders>
              <w:top w:val="single" w:sz="8" w:space="0" w:color="auto"/>
              <w:left w:val="nil"/>
              <w:bottom w:val="single" w:sz="8" w:space="0" w:color="auto"/>
              <w:right w:val="single" w:sz="8" w:space="0" w:color="auto"/>
            </w:tcBorders>
            <w:vAlign w:val="center"/>
          </w:tcPr>
          <w:p w14:paraId="3E6D2216" w14:textId="77777777" w:rsidR="000914E3" w:rsidRPr="009071B0" w:rsidRDefault="000914E3" w:rsidP="000914E3">
            <w:pPr>
              <w:widowControl/>
              <w:jc w:val="left"/>
              <w:rPr>
                <w:rFonts w:ascii="宋体" w:cs="宋体"/>
                <w:color w:val="333333"/>
                <w:kern w:val="0"/>
                <w:sz w:val="32"/>
                <w:szCs w:val="32"/>
              </w:rPr>
            </w:pPr>
          </w:p>
        </w:tc>
        <w:tc>
          <w:tcPr>
            <w:tcW w:w="1276" w:type="dxa"/>
            <w:tcBorders>
              <w:top w:val="single" w:sz="8" w:space="0" w:color="auto"/>
              <w:left w:val="nil"/>
              <w:bottom w:val="single" w:sz="8" w:space="0" w:color="auto"/>
              <w:right w:val="single" w:sz="8" w:space="0" w:color="auto"/>
            </w:tcBorders>
            <w:vAlign w:val="center"/>
          </w:tcPr>
          <w:p w14:paraId="7BC18200" w14:textId="77777777" w:rsidR="000914E3" w:rsidRPr="009071B0" w:rsidRDefault="000914E3" w:rsidP="000914E3">
            <w:pPr>
              <w:widowControl/>
              <w:jc w:val="left"/>
              <w:rPr>
                <w:rFonts w:ascii="宋体" w:cs="宋体"/>
                <w:color w:val="333333"/>
                <w:kern w:val="0"/>
                <w:sz w:val="32"/>
                <w:szCs w:val="32"/>
              </w:rPr>
            </w:pPr>
          </w:p>
        </w:tc>
        <w:tc>
          <w:tcPr>
            <w:tcW w:w="2400" w:type="dxa"/>
            <w:tcBorders>
              <w:top w:val="single" w:sz="8" w:space="0" w:color="auto"/>
              <w:left w:val="nil"/>
              <w:bottom w:val="single" w:sz="8" w:space="0" w:color="auto"/>
              <w:right w:val="single" w:sz="8" w:space="0" w:color="auto"/>
            </w:tcBorders>
            <w:vAlign w:val="center"/>
          </w:tcPr>
          <w:p w14:paraId="49A53C4D" w14:textId="77777777" w:rsidR="000914E3" w:rsidRPr="009071B0" w:rsidRDefault="000914E3" w:rsidP="000914E3">
            <w:pPr>
              <w:widowControl/>
              <w:jc w:val="left"/>
              <w:rPr>
                <w:rFonts w:ascii="宋体" w:cs="宋体"/>
                <w:color w:val="333333"/>
                <w:kern w:val="0"/>
                <w:sz w:val="32"/>
                <w:szCs w:val="32"/>
              </w:rPr>
            </w:pPr>
          </w:p>
        </w:tc>
        <w:tc>
          <w:tcPr>
            <w:tcW w:w="1547" w:type="dxa"/>
            <w:tcBorders>
              <w:top w:val="nil"/>
              <w:left w:val="nil"/>
              <w:bottom w:val="single" w:sz="8" w:space="0" w:color="auto"/>
              <w:right w:val="single" w:sz="8" w:space="0" w:color="auto"/>
            </w:tcBorders>
            <w:tcMar>
              <w:top w:w="0" w:type="dxa"/>
              <w:left w:w="108" w:type="dxa"/>
              <w:bottom w:w="0" w:type="dxa"/>
              <w:right w:w="108" w:type="dxa"/>
            </w:tcMar>
            <w:vAlign w:val="center"/>
          </w:tcPr>
          <w:p w14:paraId="63072B04" w14:textId="77777777" w:rsidR="000914E3" w:rsidRPr="009071B0" w:rsidRDefault="000914E3" w:rsidP="000914E3">
            <w:pPr>
              <w:widowControl/>
              <w:spacing w:line="480" w:lineRule="auto"/>
              <w:jc w:val="center"/>
              <w:rPr>
                <w:rFonts w:ascii="黑体" w:eastAsia="黑体" w:hAnsi="宋体" w:cs="宋体"/>
                <w:color w:val="333333"/>
                <w:kern w:val="0"/>
                <w:sz w:val="32"/>
                <w:szCs w:val="32"/>
              </w:rPr>
            </w:pPr>
          </w:p>
        </w:tc>
        <w:tc>
          <w:tcPr>
            <w:tcW w:w="1547" w:type="dxa"/>
            <w:tcBorders>
              <w:top w:val="nil"/>
              <w:left w:val="nil"/>
              <w:bottom w:val="single" w:sz="8" w:space="0" w:color="auto"/>
              <w:right w:val="single" w:sz="8" w:space="0" w:color="auto"/>
            </w:tcBorders>
            <w:vAlign w:val="center"/>
          </w:tcPr>
          <w:p w14:paraId="250A1883" w14:textId="77777777" w:rsidR="000914E3" w:rsidRPr="009071B0" w:rsidRDefault="000914E3" w:rsidP="000914E3">
            <w:pPr>
              <w:widowControl/>
              <w:adjustRightInd w:val="0"/>
              <w:snapToGrid w:val="0"/>
              <w:spacing w:line="240" w:lineRule="atLeast"/>
              <w:jc w:val="center"/>
              <w:rPr>
                <w:rFonts w:ascii="黑体" w:eastAsia="黑体" w:hAnsi="宋体" w:cs="宋体"/>
                <w:color w:val="333333"/>
                <w:kern w:val="0"/>
                <w:sz w:val="32"/>
                <w:szCs w:val="32"/>
              </w:rPr>
            </w:pPr>
          </w:p>
        </w:tc>
        <w:tc>
          <w:tcPr>
            <w:tcW w:w="1551" w:type="dxa"/>
            <w:tcBorders>
              <w:top w:val="nil"/>
              <w:left w:val="nil"/>
              <w:bottom w:val="single" w:sz="8" w:space="0" w:color="auto"/>
              <w:right w:val="single" w:sz="8" w:space="0" w:color="auto"/>
            </w:tcBorders>
            <w:tcMar>
              <w:top w:w="0" w:type="dxa"/>
              <w:left w:w="108" w:type="dxa"/>
              <w:bottom w:w="0" w:type="dxa"/>
              <w:right w:w="108" w:type="dxa"/>
            </w:tcMar>
            <w:vAlign w:val="center"/>
          </w:tcPr>
          <w:p w14:paraId="0F5B2E30" w14:textId="77777777" w:rsidR="000914E3" w:rsidRPr="009071B0" w:rsidRDefault="000914E3" w:rsidP="000914E3">
            <w:pPr>
              <w:widowControl/>
              <w:spacing w:line="480" w:lineRule="auto"/>
              <w:jc w:val="center"/>
              <w:rPr>
                <w:rFonts w:ascii="黑体" w:eastAsia="黑体" w:hAnsi="宋体" w:cs="宋体"/>
                <w:color w:val="333333"/>
                <w:kern w:val="0"/>
                <w:sz w:val="32"/>
                <w:szCs w:val="32"/>
              </w:rPr>
            </w:pPr>
          </w:p>
        </w:tc>
        <w:tc>
          <w:tcPr>
            <w:tcW w:w="1547" w:type="dxa"/>
            <w:tcBorders>
              <w:top w:val="single" w:sz="8" w:space="0" w:color="auto"/>
              <w:left w:val="nil"/>
              <w:bottom w:val="single" w:sz="8" w:space="0" w:color="auto"/>
              <w:right w:val="single" w:sz="8" w:space="0" w:color="auto"/>
            </w:tcBorders>
            <w:vAlign w:val="center"/>
          </w:tcPr>
          <w:p w14:paraId="38079DB0" w14:textId="77777777" w:rsidR="000914E3" w:rsidRPr="009071B0" w:rsidRDefault="000914E3" w:rsidP="000914E3">
            <w:pPr>
              <w:widowControl/>
              <w:jc w:val="left"/>
              <w:rPr>
                <w:rFonts w:ascii="宋体" w:cs="宋体"/>
                <w:color w:val="333333"/>
                <w:kern w:val="0"/>
                <w:sz w:val="32"/>
                <w:szCs w:val="32"/>
              </w:rPr>
            </w:pPr>
          </w:p>
        </w:tc>
        <w:tc>
          <w:tcPr>
            <w:tcW w:w="1897" w:type="dxa"/>
            <w:tcBorders>
              <w:top w:val="single" w:sz="8" w:space="0" w:color="auto"/>
              <w:left w:val="nil"/>
              <w:bottom w:val="single" w:sz="8" w:space="0" w:color="auto"/>
              <w:right w:val="single" w:sz="8" w:space="0" w:color="auto"/>
            </w:tcBorders>
            <w:vAlign w:val="center"/>
          </w:tcPr>
          <w:p w14:paraId="17392FE6" w14:textId="77777777" w:rsidR="000914E3" w:rsidRPr="009071B0" w:rsidRDefault="000914E3" w:rsidP="000914E3">
            <w:pPr>
              <w:widowControl/>
              <w:jc w:val="left"/>
              <w:rPr>
                <w:rFonts w:ascii="宋体" w:cs="宋体"/>
                <w:color w:val="333333"/>
                <w:kern w:val="0"/>
                <w:sz w:val="32"/>
                <w:szCs w:val="32"/>
              </w:rPr>
            </w:pPr>
          </w:p>
        </w:tc>
      </w:tr>
    </w:tbl>
    <w:p w14:paraId="15C9FE14" w14:textId="00B7E048" w:rsidR="007E31C9" w:rsidRPr="00C44016" w:rsidRDefault="000914E3" w:rsidP="00283E49">
      <w:pPr>
        <w:rPr>
          <w:rFonts w:ascii="仿宋_GB2312" w:eastAsia="仿宋_GB2312" w:hAnsi="宋体"/>
          <w:sz w:val="36"/>
          <w:szCs w:val="36"/>
        </w:rPr>
      </w:pPr>
      <w:r w:rsidRPr="00C44016">
        <w:rPr>
          <w:rFonts w:ascii="仿宋_GB2312" w:eastAsia="仿宋_GB2312" w:hAnsi="Times New Roman" w:hint="eastAsia"/>
          <w:color w:val="333333"/>
          <w:kern w:val="0"/>
          <w:sz w:val="28"/>
          <w:szCs w:val="28"/>
        </w:rPr>
        <w:t>备注：</w:t>
      </w:r>
      <w:r w:rsidRPr="00C44016">
        <w:rPr>
          <w:rFonts w:ascii="仿宋_GB2312" w:eastAsia="仿宋_GB2312" w:hAnsi="宋体" w:hint="eastAsia"/>
          <w:sz w:val="28"/>
          <w:szCs w:val="28"/>
        </w:rPr>
        <w:t>“类别”填写“科创</w:t>
      </w:r>
      <w:r w:rsidR="0038139B" w:rsidRPr="00C44016">
        <w:rPr>
          <w:rFonts w:ascii="仿宋_GB2312" w:eastAsia="仿宋_GB2312" w:hAnsi="宋体" w:hint="eastAsia"/>
          <w:sz w:val="28"/>
          <w:szCs w:val="28"/>
        </w:rPr>
        <w:t>人文</w:t>
      </w:r>
      <w:r w:rsidRPr="00C44016">
        <w:rPr>
          <w:rFonts w:ascii="仿宋_GB2312" w:eastAsia="仿宋_GB2312" w:hAnsi="宋体" w:hint="eastAsia"/>
          <w:sz w:val="28"/>
          <w:szCs w:val="28"/>
        </w:rPr>
        <w:t>类”或“艺术</w:t>
      </w:r>
      <w:r w:rsidR="001824F7" w:rsidRPr="00C44016">
        <w:rPr>
          <w:rFonts w:ascii="仿宋_GB2312" w:eastAsia="仿宋_GB2312" w:hAnsi="宋体" w:hint="eastAsia"/>
          <w:sz w:val="28"/>
          <w:szCs w:val="28"/>
        </w:rPr>
        <w:t>类</w:t>
      </w:r>
      <w:r w:rsidRPr="00C44016">
        <w:rPr>
          <w:rFonts w:ascii="仿宋_GB2312" w:eastAsia="仿宋_GB2312" w:hAnsi="宋体" w:hint="eastAsia"/>
          <w:sz w:val="28"/>
          <w:szCs w:val="28"/>
        </w:rPr>
        <w:t>”。</w:t>
      </w:r>
      <w:r w:rsidR="0062292C" w:rsidRPr="00C44016">
        <w:rPr>
          <w:rFonts w:ascii="仿宋_GB2312" w:eastAsia="仿宋_GB2312" w:hAnsi="宋体" w:hint="eastAsia"/>
          <w:sz w:val="28"/>
          <w:szCs w:val="28"/>
        </w:rPr>
        <w:t>“项目名称”填写“文学创作”“英语口语”“</w:t>
      </w:r>
      <w:r w:rsidR="001824F7" w:rsidRPr="00C44016">
        <w:rPr>
          <w:rFonts w:ascii="仿宋_GB2312" w:eastAsia="仿宋_GB2312" w:hAnsi="宋体" w:hint="eastAsia"/>
          <w:sz w:val="28"/>
          <w:szCs w:val="28"/>
        </w:rPr>
        <w:t>绘画</w:t>
      </w:r>
      <w:r w:rsidR="0062292C" w:rsidRPr="00C44016">
        <w:rPr>
          <w:rFonts w:ascii="仿宋_GB2312" w:eastAsia="仿宋_GB2312" w:hAnsi="宋体" w:hint="eastAsia"/>
          <w:sz w:val="28"/>
          <w:szCs w:val="28"/>
        </w:rPr>
        <w:t>”</w:t>
      </w:r>
    </w:p>
    <w:sectPr w:rsidR="007E31C9" w:rsidRPr="00C44016" w:rsidSect="00C63CD5">
      <w:pgSz w:w="16838" w:h="11906" w:orient="landscape" w:code="9"/>
      <w:pgMar w:top="1797" w:right="1440" w:bottom="1797" w:left="1440" w:header="851" w:footer="992" w:gutter="0"/>
      <w:cols w:space="425"/>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81B66A" w14:textId="77777777" w:rsidR="00E63B07" w:rsidRDefault="00E63B07" w:rsidP="00FB6977">
      <w:r>
        <w:separator/>
      </w:r>
    </w:p>
  </w:endnote>
  <w:endnote w:type="continuationSeparator" w:id="0">
    <w:p w14:paraId="6C6933DA" w14:textId="77777777" w:rsidR="00E63B07" w:rsidRDefault="00E63B07" w:rsidP="00FB69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大标宋简体">
    <w:altName w:val="微软雅黑"/>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方正小标宋简体">
    <w:altName w:val="微软雅黑"/>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B48741" w14:textId="77777777" w:rsidR="00E61529" w:rsidRDefault="00E61529">
    <w:pPr>
      <w:pStyle w:val="a4"/>
      <w:jc w:val="center"/>
    </w:pPr>
    <w:r>
      <w:fldChar w:fldCharType="begin"/>
    </w:r>
    <w:r>
      <w:instrText xml:space="preserve"> PAGE   \* MERGEFORMAT </w:instrText>
    </w:r>
    <w:r>
      <w:fldChar w:fldCharType="separate"/>
    </w:r>
    <w:r w:rsidR="001768D7" w:rsidRPr="001768D7">
      <w:rPr>
        <w:noProof/>
        <w:lang w:val="zh-CN"/>
      </w:rPr>
      <w:t>8</w:t>
    </w:r>
    <w:r>
      <w:rPr>
        <w:noProof/>
        <w:lang w:val="zh-CN"/>
      </w:rPr>
      <w:fldChar w:fldCharType="end"/>
    </w:r>
  </w:p>
  <w:p w14:paraId="3AB59125" w14:textId="77777777" w:rsidR="00E61529" w:rsidRDefault="00E61529">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794F60" w14:textId="77777777" w:rsidR="00E63B07" w:rsidRDefault="00E63B07" w:rsidP="00FB6977">
      <w:r>
        <w:separator/>
      </w:r>
    </w:p>
  </w:footnote>
  <w:footnote w:type="continuationSeparator" w:id="0">
    <w:p w14:paraId="68E058A7" w14:textId="77777777" w:rsidR="00E63B07" w:rsidRDefault="00E63B07" w:rsidP="00FB697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89E764C"/>
    <w:multiLevelType w:val="hybridMultilevel"/>
    <w:tmpl w:val="27323006"/>
    <w:lvl w:ilvl="0" w:tplc="753CF268">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
    <w:nsid w:val="5BE63FC6"/>
    <w:multiLevelType w:val="hybridMultilevel"/>
    <w:tmpl w:val="029690CC"/>
    <w:lvl w:ilvl="0" w:tplc="33A49BD0">
      <w:start w:val="1"/>
      <w:numFmt w:val="decimal"/>
      <w:lvlText w:val="%1."/>
      <w:lvlJc w:val="left"/>
      <w:pPr>
        <w:ind w:left="1056" w:hanging="336"/>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6977"/>
    <w:rsid w:val="00020221"/>
    <w:rsid w:val="0002527B"/>
    <w:rsid w:val="000314DB"/>
    <w:rsid w:val="00037AA1"/>
    <w:rsid w:val="000417CC"/>
    <w:rsid w:val="000708D8"/>
    <w:rsid w:val="000914E3"/>
    <w:rsid w:val="00097923"/>
    <w:rsid w:val="000D0A14"/>
    <w:rsid w:val="000E1293"/>
    <w:rsid w:val="000E6EF8"/>
    <w:rsid w:val="000E7BD9"/>
    <w:rsid w:val="000F6370"/>
    <w:rsid w:val="001039E5"/>
    <w:rsid w:val="0012345E"/>
    <w:rsid w:val="0014610E"/>
    <w:rsid w:val="00146CF7"/>
    <w:rsid w:val="00162A2F"/>
    <w:rsid w:val="001768D7"/>
    <w:rsid w:val="001824F7"/>
    <w:rsid w:val="00193796"/>
    <w:rsid w:val="001B3649"/>
    <w:rsid w:val="001C09F3"/>
    <w:rsid w:val="001F6044"/>
    <w:rsid w:val="001F756F"/>
    <w:rsid w:val="00214148"/>
    <w:rsid w:val="00234A55"/>
    <w:rsid w:val="00240872"/>
    <w:rsid w:val="00241B11"/>
    <w:rsid w:val="0024417B"/>
    <w:rsid w:val="00266564"/>
    <w:rsid w:val="00275DB3"/>
    <w:rsid w:val="0027603C"/>
    <w:rsid w:val="00283E49"/>
    <w:rsid w:val="002858FD"/>
    <w:rsid w:val="00292910"/>
    <w:rsid w:val="002E77D3"/>
    <w:rsid w:val="002F1CE3"/>
    <w:rsid w:val="002F7AB3"/>
    <w:rsid w:val="0030690D"/>
    <w:rsid w:val="0031424A"/>
    <w:rsid w:val="0031681F"/>
    <w:rsid w:val="0032670A"/>
    <w:rsid w:val="003375EB"/>
    <w:rsid w:val="003403DD"/>
    <w:rsid w:val="00350BD4"/>
    <w:rsid w:val="00372F38"/>
    <w:rsid w:val="0038139B"/>
    <w:rsid w:val="003A0222"/>
    <w:rsid w:val="003A2EDE"/>
    <w:rsid w:val="003B376A"/>
    <w:rsid w:val="003F55CC"/>
    <w:rsid w:val="004021D9"/>
    <w:rsid w:val="00402E98"/>
    <w:rsid w:val="00405575"/>
    <w:rsid w:val="004152FA"/>
    <w:rsid w:val="0041628D"/>
    <w:rsid w:val="0041766C"/>
    <w:rsid w:val="00417BF7"/>
    <w:rsid w:val="0042568D"/>
    <w:rsid w:val="004261B4"/>
    <w:rsid w:val="004821E4"/>
    <w:rsid w:val="00491F50"/>
    <w:rsid w:val="004D48D4"/>
    <w:rsid w:val="004D6CFB"/>
    <w:rsid w:val="004F7630"/>
    <w:rsid w:val="00531FCD"/>
    <w:rsid w:val="00532C1B"/>
    <w:rsid w:val="00541D74"/>
    <w:rsid w:val="0054633B"/>
    <w:rsid w:val="00551D86"/>
    <w:rsid w:val="00561D89"/>
    <w:rsid w:val="00565801"/>
    <w:rsid w:val="00572455"/>
    <w:rsid w:val="00593792"/>
    <w:rsid w:val="005C0DBB"/>
    <w:rsid w:val="005C3ABD"/>
    <w:rsid w:val="005E4E04"/>
    <w:rsid w:val="0062292C"/>
    <w:rsid w:val="00644DF9"/>
    <w:rsid w:val="00667A1A"/>
    <w:rsid w:val="00685532"/>
    <w:rsid w:val="006A61C4"/>
    <w:rsid w:val="006B2FC1"/>
    <w:rsid w:val="006D08DB"/>
    <w:rsid w:val="006D179F"/>
    <w:rsid w:val="006D5E80"/>
    <w:rsid w:val="006E7521"/>
    <w:rsid w:val="006F528E"/>
    <w:rsid w:val="00702611"/>
    <w:rsid w:val="00705423"/>
    <w:rsid w:val="0073005A"/>
    <w:rsid w:val="00745480"/>
    <w:rsid w:val="00746A48"/>
    <w:rsid w:val="007714D0"/>
    <w:rsid w:val="00774B25"/>
    <w:rsid w:val="007A0748"/>
    <w:rsid w:val="007A6121"/>
    <w:rsid w:val="007D2E0F"/>
    <w:rsid w:val="007E31C9"/>
    <w:rsid w:val="007F5F6F"/>
    <w:rsid w:val="00824DF6"/>
    <w:rsid w:val="00832FF0"/>
    <w:rsid w:val="00836ED9"/>
    <w:rsid w:val="00844B05"/>
    <w:rsid w:val="0086539C"/>
    <w:rsid w:val="008716B1"/>
    <w:rsid w:val="00893506"/>
    <w:rsid w:val="008945B0"/>
    <w:rsid w:val="008B2707"/>
    <w:rsid w:val="008C7110"/>
    <w:rsid w:val="008D23F5"/>
    <w:rsid w:val="008F117C"/>
    <w:rsid w:val="008F291C"/>
    <w:rsid w:val="00900F35"/>
    <w:rsid w:val="0092061F"/>
    <w:rsid w:val="009243D9"/>
    <w:rsid w:val="00945C9F"/>
    <w:rsid w:val="00954AF5"/>
    <w:rsid w:val="0099005A"/>
    <w:rsid w:val="009B017F"/>
    <w:rsid w:val="009B59D0"/>
    <w:rsid w:val="009C7079"/>
    <w:rsid w:val="009C7393"/>
    <w:rsid w:val="009D25B7"/>
    <w:rsid w:val="00A0483A"/>
    <w:rsid w:val="00A11582"/>
    <w:rsid w:val="00A11F19"/>
    <w:rsid w:val="00A36584"/>
    <w:rsid w:val="00A37FF7"/>
    <w:rsid w:val="00A50576"/>
    <w:rsid w:val="00A54270"/>
    <w:rsid w:val="00A72FFC"/>
    <w:rsid w:val="00A952BA"/>
    <w:rsid w:val="00AD4D53"/>
    <w:rsid w:val="00AD5DA8"/>
    <w:rsid w:val="00AE6520"/>
    <w:rsid w:val="00B40B6C"/>
    <w:rsid w:val="00B87A61"/>
    <w:rsid w:val="00BA1393"/>
    <w:rsid w:val="00BA5544"/>
    <w:rsid w:val="00BB178B"/>
    <w:rsid w:val="00BB5C25"/>
    <w:rsid w:val="00BC55D5"/>
    <w:rsid w:val="00BC734D"/>
    <w:rsid w:val="00BE22B5"/>
    <w:rsid w:val="00BF7530"/>
    <w:rsid w:val="00C10DE5"/>
    <w:rsid w:val="00C150D2"/>
    <w:rsid w:val="00C25A61"/>
    <w:rsid w:val="00C369AA"/>
    <w:rsid w:val="00C4075D"/>
    <w:rsid w:val="00C43C5F"/>
    <w:rsid w:val="00C44016"/>
    <w:rsid w:val="00C63CD5"/>
    <w:rsid w:val="00C768B1"/>
    <w:rsid w:val="00CA34F3"/>
    <w:rsid w:val="00CD3D03"/>
    <w:rsid w:val="00CE3921"/>
    <w:rsid w:val="00CF2643"/>
    <w:rsid w:val="00CF62E0"/>
    <w:rsid w:val="00CF7AD1"/>
    <w:rsid w:val="00D32CDE"/>
    <w:rsid w:val="00D3387B"/>
    <w:rsid w:val="00D34D3B"/>
    <w:rsid w:val="00D53FB1"/>
    <w:rsid w:val="00D606A1"/>
    <w:rsid w:val="00D66D56"/>
    <w:rsid w:val="00D70661"/>
    <w:rsid w:val="00D83F52"/>
    <w:rsid w:val="00DA3291"/>
    <w:rsid w:val="00E00421"/>
    <w:rsid w:val="00E21333"/>
    <w:rsid w:val="00E413C3"/>
    <w:rsid w:val="00E5380A"/>
    <w:rsid w:val="00E56F33"/>
    <w:rsid w:val="00E61529"/>
    <w:rsid w:val="00E63B07"/>
    <w:rsid w:val="00E70F48"/>
    <w:rsid w:val="00E755D9"/>
    <w:rsid w:val="00E873A9"/>
    <w:rsid w:val="00EA032D"/>
    <w:rsid w:val="00EA2772"/>
    <w:rsid w:val="00EB0279"/>
    <w:rsid w:val="00EB6ABC"/>
    <w:rsid w:val="00EC0F38"/>
    <w:rsid w:val="00ED05A0"/>
    <w:rsid w:val="00ED4AD9"/>
    <w:rsid w:val="00EE1004"/>
    <w:rsid w:val="00EF303E"/>
    <w:rsid w:val="00F136B9"/>
    <w:rsid w:val="00F16F76"/>
    <w:rsid w:val="00F31C3B"/>
    <w:rsid w:val="00F36125"/>
    <w:rsid w:val="00F36BD7"/>
    <w:rsid w:val="00F376DA"/>
    <w:rsid w:val="00F4123C"/>
    <w:rsid w:val="00F53AAB"/>
    <w:rsid w:val="00F75A8B"/>
    <w:rsid w:val="00F95DD0"/>
    <w:rsid w:val="00FA5F65"/>
    <w:rsid w:val="00FB6977"/>
    <w:rsid w:val="00FC1125"/>
    <w:rsid w:val="00FC6C70"/>
    <w:rsid w:val="00FD5301"/>
    <w:rsid w:val="00FF30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58453E"/>
  <w15:docId w15:val="{66BD717F-2656-430D-A80D-E1FA8CE22C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F528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B697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B6977"/>
    <w:rPr>
      <w:sz w:val="18"/>
      <w:szCs w:val="18"/>
    </w:rPr>
  </w:style>
  <w:style w:type="paragraph" w:styleId="a4">
    <w:name w:val="footer"/>
    <w:basedOn w:val="a"/>
    <w:link w:val="Char0"/>
    <w:uiPriority w:val="99"/>
    <w:unhideWhenUsed/>
    <w:rsid w:val="00FB6977"/>
    <w:pPr>
      <w:tabs>
        <w:tab w:val="center" w:pos="4153"/>
        <w:tab w:val="right" w:pos="8306"/>
      </w:tabs>
      <w:snapToGrid w:val="0"/>
      <w:jc w:val="left"/>
    </w:pPr>
    <w:rPr>
      <w:sz w:val="18"/>
      <w:szCs w:val="18"/>
    </w:rPr>
  </w:style>
  <w:style w:type="character" w:customStyle="1" w:styleId="Char0">
    <w:name w:val="页脚 Char"/>
    <w:basedOn w:val="a0"/>
    <w:link w:val="a4"/>
    <w:uiPriority w:val="99"/>
    <w:rsid w:val="00FB6977"/>
    <w:rPr>
      <w:sz w:val="18"/>
      <w:szCs w:val="18"/>
    </w:rPr>
  </w:style>
  <w:style w:type="paragraph" w:styleId="a5">
    <w:name w:val="Normal (Web)"/>
    <w:basedOn w:val="a"/>
    <w:uiPriority w:val="99"/>
    <w:rsid w:val="007E31C9"/>
    <w:pPr>
      <w:widowControl/>
      <w:spacing w:before="100" w:beforeAutospacing="1" w:after="100" w:afterAutospacing="1"/>
      <w:jc w:val="left"/>
    </w:pPr>
    <w:rPr>
      <w:rFonts w:ascii="宋体" w:eastAsia="宋体" w:hAnsi="宋体" w:cs="宋体"/>
      <w:color w:val="000000"/>
      <w:kern w:val="0"/>
      <w:sz w:val="24"/>
      <w:szCs w:val="24"/>
    </w:rPr>
  </w:style>
  <w:style w:type="character" w:styleId="a6">
    <w:name w:val="Hyperlink"/>
    <w:rsid w:val="007E31C9"/>
    <w:rPr>
      <w:strike w:val="0"/>
      <w:dstrike w:val="0"/>
      <w:color w:val="000000"/>
      <w:u w:val="none"/>
      <w:effect w:val="none"/>
    </w:rPr>
  </w:style>
  <w:style w:type="character" w:styleId="a7">
    <w:name w:val="Strong"/>
    <w:basedOn w:val="a0"/>
    <w:uiPriority w:val="99"/>
    <w:qFormat/>
    <w:rsid w:val="000914E3"/>
    <w:rPr>
      <w:rFonts w:cs="Times New Roman"/>
      <w:b/>
      <w:bCs/>
    </w:rPr>
  </w:style>
  <w:style w:type="character" w:customStyle="1" w:styleId="Bodytext1">
    <w:name w:val="Body text|1_"/>
    <w:basedOn w:val="a0"/>
    <w:link w:val="Bodytext10"/>
    <w:uiPriority w:val="99"/>
    <w:locked/>
    <w:rsid w:val="000914E3"/>
    <w:rPr>
      <w:rFonts w:ascii="宋体" w:hAnsi="宋体" w:cs="宋体"/>
      <w:sz w:val="20"/>
      <w:szCs w:val="20"/>
      <w:u w:val="single"/>
      <w:lang w:val="zh-TW" w:eastAsia="zh-TW"/>
    </w:rPr>
  </w:style>
  <w:style w:type="paragraph" w:customStyle="1" w:styleId="Bodytext10">
    <w:name w:val="Body text|1"/>
    <w:basedOn w:val="a"/>
    <w:link w:val="Bodytext1"/>
    <w:uiPriority w:val="99"/>
    <w:rsid w:val="000914E3"/>
    <w:pPr>
      <w:spacing w:line="305" w:lineRule="auto"/>
      <w:jc w:val="left"/>
    </w:pPr>
    <w:rPr>
      <w:rFonts w:ascii="宋体" w:hAnsi="宋体" w:cs="宋体"/>
      <w:sz w:val="20"/>
      <w:szCs w:val="20"/>
      <w:u w:val="single"/>
      <w:lang w:val="zh-TW" w:eastAsia="zh-TW"/>
    </w:rPr>
  </w:style>
  <w:style w:type="paragraph" w:styleId="2">
    <w:name w:val="Body Text Indent 2"/>
    <w:basedOn w:val="a"/>
    <w:link w:val="2Char"/>
    <w:rsid w:val="00C25A61"/>
    <w:pPr>
      <w:spacing w:after="120" w:line="480" w:lineRule="auto"/>
      <w:ind w:leftChars="200" w:left="420"/>
    </w:pPr>
    <w:rPr>
      <w:rFonts w:ascii="Times New Roman" w:eastAsia="宋体" w:hAnsi="Times New Roman" w:cs="Times New Roman"/>
      <w:szCs w:val="24"/>
    </w:rPr>
  </w:style>
  <w:style w:type="character" w:customStyle="1" w:styleId="2Char">
    <w:name w:val="正文文本缩进 2 Char"/>
    <w:basedOn w:val="a0"/>
    <w:link w:val="2"/>
    <w:rsid w:val="00C25A61"/>
    <w:rPr>
      <w:rFonts w:ascii="Times New Roman" w:eastAsia="宋体" w:hAnsi="Times New Roman" w:cs="Times New Roman"/>
      <w:szCs w:val="24"/>
    </w:rPr>
  </w:style>
  <w:style w:type="paragraph" w:styleId="a8">
    <w:name w:val="Balloon Text"/>
    <w:basedOn w:val="a"/>
    <w:link w:val="Char1"/>
    <w:uiPriority w:val="99"/>
    <w:semiHidden/>
    <w:unhideWhenUsed/>
    <w:rsid w:val="00F36BD7"/>
    <w:rPr>
      <w:sz w:val="18"/>
      <w:szCs w:val="18"/>
    </w:rPr>
  </w:style>
  <w:style w:type="character" w:customStyle="1" w:styleId="Char1">
    <w:name w:val="批注框文本 Char"/>
    <w:basedOn w:val="a0"/>
    <w:link w:val="a8"/>
    <w:uiPriority w:val="99"/>
    <w:semiHidden/>
    <w:rsid w:val="00F36BD7"/>
    <w:rPr>
      <w:sz w:val="18"/>
      <w:szCs w:val="18"/>
    </w:rPr>
  </w:style>
  <w:style w:type="paragraph" w:styleId="a9">
    <w:name w:val="List Paragraph"/>
    <w:basedOn w:val="a"/>
    <w:uiPriority w:val="34"/>
    <w:qFormat/>
    <w:rsid w:val="00E755D9"/>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B4BD12-730C-43F0-A5CA-D550388CC2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385</TotalTime>
  <Pages>9</Pages>
  <Words>579</Words>
  <Characters>3303</Characters>
  <Application>Microsoft Office Word</Application>
  <DocSecurity>0</DocSecurity>
  <Lines>27</Lines>
  <Paragraphs>7</Paragraphs>
  <ScaleCrop>false</ScaleCrop>
  <Company>China</Company>
  <LinksUpToDate>false</LinksUpToDate>
  <CharactersWithSpaces>3875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User</cp:lastModifiedBy>
  <cp:revision>58</cp:revision>
  <cp:lastPrinted>2023-04-02T08:39:00Z</cp:lastPrinted>
  <dcterms:created xsi:type="dcterms:W3CDTF">2021-04-11T06:13:00Z</dcterms:created>
  <dcterms:modified xsi:type="dcterms:W3CDTF">2023-04-02T08:40:00Z</dcterms:modified>
</cp:coreProperties>
</file>