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358" w:rsidRDefault="00E32358" w:rsidP="00E41027">
      <w:pPr>
        <w:jc w:val="center"/>
        <w:rPr>
          <w:sz w:val="32"/>
          <w:szCs w:val="32"/>
        </w:rPr>
      </w:pPr>
    </w:p>
    <w:p w:rsidR="007F4E82" w:rsidRDefault="00E41027" w:rsidP="00E41027">
      <w:pPr>
        <w:jc w:val="center"/>
        <w:rPr>
          <w:sz w:val="36"/>
          <w:szCs w:val="36"/>
        </w:rPr>
      </w:pPr>
      <w:r w:rsidRPr="00E32358">
        <w:rPr>
          <w:rFonts w:hint="eastAsia"/>
          <w:sz w:val="36"/>
          <w:szCs w:val="36"/>
        </w:rPr>
        <w:t>江苏省口岸中学公房使用管理</w:t>
      </w:r>
      <w:r w:rsidR="00F43233" w:rsidRPr="00E32358">
        <w:rPr>
          <w:rFonts w:hint="eastAsia"/>
          <w:sz w:val="36"/>
          <w:szCs w:val="36"/>
        </w:rPr>
        <w:t>办法</w:t>
      </w:r>
    </w:p>
    <w:p w:rsidR="002D577A" w:rsidRDefault="002D577A" w:rsidP="002D577A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为强化学校固定资产管理，规范学校公房使用行为，同时努力为教师解决生活上的困难，最大限度调动教师特别是骨干教师的工作积极性，特制定《</w:t>
      </w:r>
      <w:r w:rsidR="00F43233">
        <w:rPr>
          <w:rFonts w:hint="eastAsia"/>
          <w:sz w:val="30"/>
          <w:szCs w:val="30"/>
        </w:rPr>
        <w:t>江苏省口岸中学公房使用管理办法</w:t>
      </w:r>
      <w:r>
        <w:rPr>
          <w:rFonts w:hint="eastAsia"/>
          <w:sz w:val="30"/>
          <w:szCs w:val="30"/>
        </w:rPr>
        <w:t>》，具体要求如下：</w:t>
      </w:r>
    </w:p>
    <w:p w:rsidR="00E41027" w:rsidRPr="00C66844" w:rsidRDefault="00E41027" w:rsidP="00E41027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C66844">
        <w:rPr>
          <w:rFonts w:hint="eastAsia"/>
          <w:sz w:val="28"/>
          <w:szCs w:val="28"/>
        </w:rPr>
        <w:t>学校招聘的博士生及引进的骨干教师在职期间免费使用住房，水电费自理，使用面积不超过</w:t>
      </w:r>
      <w:r w:rsidR="00D7480F" w:rsidRPr="00C66844">
        <w:rPr>
          <w:rFonts w:hint="eastAsia"/>
          <w:sz w:val="28"/>
          <w:szCs w:val="28"/>
        </w:rPr>
        <w:t>90</w:t>
      </w:r>
      <w:r w:rsidR="00D7480F" w:rsidRPr="00C66844">
        <w:rPr>
          <w:rFonts w:hint="eastAsia"/>
          <w:sz w:val="28"/>
          <w:szCs w:val="28"/>
        </w:rPr>
        <w:t>平方米</w:t>
      </w:r>
      <w:r w:rsidR="00152BC6" w:rsidRPr="00C66844">
        <w:rPr>
          <w:rFonts w:hint="eastAsia"/>
          <w:sz w:val="28"/>
          <w:szCs w:val="28"/>
        </w:rPr>
        <w:t>。其离职或退休后退还住房。</w:t>
      </w:r>
    </w:p>
    <w:p w:rsidR="00E41027" w:rsidRPr="00C66844" w:rsidRDefault="00E41027" w:rsidP="00152BC6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C66844">
        <w:rPr>
          <w:rFonts w:hint="eastAsia"/>
          <w:sz w:val="28"/>
          <w:szCs w:val="28"/>
        </w:rPr>
        <w:t>教育局公派的异地管理干部在职期间免费使用住房，</w:t>
      </w:r>
      <w:r w:rsidR="00D7480F" w:rsidRPr="00C66844">
        <w:rPr>
          <w:rFonts w:hint="eastAsia"/>
          <w:sz w:val="28"/>
          <w:szCs w:val="28"/>
        </w:rPr>
        <w:t>使用面积不超过</w:t>
      </w:r>
      <w:r w:rsidR="00D7480F" w:rsidRPr="00C66844">
        <w:rPr>
          <w:rFonts w:hint="eastAsia"/>
          <w:sz w:val="28"/>
          <w:szCs w:val="28"/>
        </w:rPr>
        <w:t>90</w:t>
      </w:r>
      <w:r w:rsidR="00D7480F" w:rsidRPr="00C66844">
        <w:rPr>
          <w:rFonts w:hint="eastAsia"/>
          <w:sz w:val="28"/>
          <w:szCs w:val="28"/>
        </w:rPr>
        <w:t>平方米，</w:t>
      </w:r>
      <w:r w:rsidRPr="00C66844">
        <w:rPr>
          <w:rFonts w:hint="eastAsia"/>
          <w:sz w:val="28"/>
          <w:szCs w:val="28"/>
        </w:rPr>
        <w:t>水电费自理</w:t>
      </w:r>
      <w:r w:rsidR="00152BC6" w:rsidRPr="00C66844">
        <w:rPr>
          <w:rFonts w:hint="eastAsia"/>
          <w:sz w:val="28"/>
          <w:szCs w:val="28"/>
        </w:rPr>
        <w:t>。其离职或退休后退还住房。</w:t>
      </w:r>
    </w:p>
    <w:p w:rsidR="00152BC6" w:rsidRPr="00C66844" w:rsidRDefault="00152BC6" w:rsidP="00152BC6">
      <w:pPr>
        <w:pStyle w:val="a3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C66844">
        <w:rPr>
          <w:rFonts w:hint="eastAsia"/>
          <w:sz w:val="28"/>
          <w:szCs w:val="28"/>
        </w:rPr>
        <w:t>在职</w:t>
      </w:r>
      <w:r w:rsidR="00E41027" w:rsidRPr="00C66844">
        <w:rPr>
          <w:rFonts w:hint="eastAsia"/>
          <w:sz w:val="28"/>
          <w:szCs w:val="28"/>
        </w:rPr>
        <w:t>教师在本地无住房的可以安排集体宿舍，</w:t>
      </w:r>
      <w:r w:rsidRPr="00C66844">
        <w:rPr>
          <w:rFonts w:hint="eastAsia"/>
          <w:sz w:val="28"/>
          <w:szCs w:val="28"/>
        </w:rPr>
        <w:t>原则上优先考虑招聘的新教师，集体宿舍富余时再安排本地无住房的老教师。</w:t>
      </w:r>
      <w:r w:rsidR="00E41027" w:rsidRPr="00C66844">
        <w:rPr>
          <w:rFonts w:hint="eastAsia"/>
          <w:sz w:val="28"/>
          <w:szCs w:val="28"/>
        </w:rPr>
        <w:t>缴</w:t>
      </w:r>
      <w:r w:rsidR="0063265C" w:rsidRPr="00C66844">
        <w:rPr>
          <w:rFonts w:hint="eastAsia"/>
          <w:sz w:val="28"/>
          <w:szCs w:val="28"/>
        </w:rPr>
        <w:t>费</w:t>
      </w:r>
      <w:r w:rsidR="0028376C" w:rsidRPr="00C66844">
        <w:rPr>
          <w:rFonts w:hint="eastAsia"/>
          <w:sz w:val="28"/>
          <w:szCs w:val="28"/>
        </w:rPr>
        <w:t>标准</w:t>
      </w:r>
      <w:r w:rsidRPr="00C66844">
        <w:rPr>
          <w:rFonts w:hint="eastAsia"/>
          <w:sz w:val="28"/>
          <w:szCs w:val="28"/>
        </w:rPr>
        <w:t>是：</w:t>
      </w:r>
      <w:r w:rsidRPr="00C66844">
        <w:rPr>
          <w:rFonts w:hint="eastAsia"/>
          <w:sz w:val="28"/>
          <w:szCs w:val="28"/>
        </w:rPr>
        <w:t>1998</w:t>
      </w:r>
      <w:r w:rsidRPr="00C66844">
        <w:rPr>
          <w:rFonts w:hint="eastAsia"/>
          <w:sz w:val="28"/>
          <w:szCs w:val="28"/>
        </w:rPr>
        <w:t>年以前参加工作且未享受一次性住房补贴的老师，</w:t>
      </w:r>
      <w:r w:rsidR="00966598" w:rsidRPr="00C66844">
        <w:rPr>
          <w:rFonts w:hint="eastAsia"/>
          <w:sz w:val="28"/>
          <w:szCs w:val="28"/>
        </w:rPr>
        <w:t>每月</w:t>
      </w:r>
      <w:r w:rsidRPr="00C66844">
        <w:rPr>
          <w:rFonts w:hint="eastAsia"/>
          <w:sz w:val="28"/>
          <w:szCs w:val="28"/>
        </w:rPr>
        <w:t>按每平方</w:t>
      </w:r>
      <w:r w:rsidRPr="00C66844">
        <w:rPr>
          <w:rFonts w:hint="eastAsia"/>
          <w:sz w:val="28"/>
          <w:szCs w:val="28"/>
        </w:rPr>
        <w:t>3</w:t>
      </w:r>
      <w:r w:rsidRPr="00C66844">
        <w:rPr>
          <w:rFonts w:hint="eastAsia"/>
          <w:sz w:val="28"/>
          <w:szCs w:val="28"/>
        </w:rPr>
        <w:t>元</w:t>
      </w:r>
      <w:r w:rsidR="0063265C" w:rsidRPr="00C66844">
        <w:rPr>
          <w:rFonts w:hint="eastAsia"/>
          <w:sz w:val="28"/>
          <w:szCs w:val="28"/>
        </w:rPr>
        <w:t>缴纳房租</w:t>
      </w:r>
      <w:r w:rsidRPr="00C66844">
        <w:rPr>
          <w:rFonts w:hint="eastAsia"/>
          <w:sz w:val="28"/>
          <w:szCs w:val="28"/>
        </w:rPr>
        <w:t>，</w:t>
      </w:r>
      <w:r w:rsidR="00723A8B" w:rsidRPr="00C66844">
        <w:rPr>
          <w:rFonts w:hint="eastAsia"/>
          <w:sz w:val="28"/>
          <w:szCs w:val="28"/>
        </w:rPr>
        <w:t>水电费公摊自理</w:t>
      </w:r>
      <w:r w:rsidRPr="00C66844">
        <w:rPr>
          <w:rFonts w:hint="eastAsia"/>
          <w:sz w:val="28"/>
          <w:szCs w:val="28"/>
        </w:rPr>
        <w:t>；</w:t>
      </w:r>
      <w:r w:rsidRPr="00C66844">
        <w:rPr>
          <w:rFonts w:hint="eastAsia"/>
          <w:sz w:val="28"/>
          <w:szCs w:val="28"/>
        </w:rPr>
        <w:t>1998</w:t>
      </w:r>
      <w:r w:rsidRPr="00C66844">
        <w:rPr>
          <w:rFonts w:hint="eastAsia"/>
          <w:sz w:val="28"/>
          <w:szCs w:val="28"/>
        </w:rPr>
        <w:t>年</w:t>
      </w:r>
      <w:r w:rsidR="00723A8B" w:rsidRPr="00C66844">
        <w:rPr>
          <w:rFonts w:hint="eastAsia"/>
          <w:sz w:val="28"/>
          <w:szCs w:val="28"/>
        </w:rPr>
        <w:t>1</w:t>
      </w:r>
      <w:r w:rsidR="00723A8B" w:rsidRPr="00C66844">
        <w:rPr>
          <w:rFonts w:hint="eastAsia"/>
          <w:sz w:val="28"/>
          <w:szCs w:val="28"/>
        </w:rPr>
        <w:t>月</w:t>
      </w:r>
      <w:r w:rsidR="00723A8B" w:rsidRPr="00C66844">
        <w:rPr>
          <w:rFonts w:hint="eastAsia"/>
          <w:sz w:val="28"/>
          <w:szCs w:val="28"/>
        </w:rPr>
        <w:t>1</w:t>
      </w:r>
      <w:r w:rsidR="00723A8B" w:rsidRPr="00C66844">
        <w:rPr>
          <w:rFonts w:hint="eastAsia"/>
          <w:sz w:val="28"/>
          <w:szCs w:val="28"/>
        </w:rPr>
        <w:t>日</w:t>
      </w:r>
      <w:r w:rsidRPr="00C66844">
        <w:rPr>
          <w:rFonts w:hint="eastAsia"/>
          <w:sz w:val="28"/>
          <w:szCs w:val="28"/>
        </w:rPr>
        <w:t>以后参加工作的老师，</w:t>
      </w:r>
      <w:r w:rsidR="00966598" w:rsidRPr="00C66844">
        <w:rPr>
          <w:rFonts w:hint="eastAsia"/>
          <w:sz w:val="28"/>
          <w:szCs w:val="28"/>
        </w:rPr>
        <w:t>每月</w:t>
      </w:r>
      <w:r w:rsidRPr="00C66844">
        <w:rPr>
          <w:rFonts w:hint="eastAsia"/>
          <w:sz w:val="28"/>
          <w:szCs w:val="28"/>
        </w:rPr>
        <w:t>按每平方</w:t>
      </w:r>
      <w:r w:rsidR="00723A8B" w:rsidRPr="00C66844">
        <w:rPr>
          <w:rFonts w:hint="eastAsia"/>
          <w:sz w:val="28"/>
          <w:szCs w:val="28"/>
        </w:rPr>
        <w:t>6</w:t>
      </w:r>
      <w:r w:rsidRPr="00C66844">
        <w:rPr>
          <w:rFonts w:hint="eastAsia"/>
          <w:sz w:val="28"/>
          <w:szCs w:val="28"/>
        </w:rPr>
        <w:t>元</w:t>
      </w:r>
      <w:r w:rsidR="0063265C" w:rsidRPr="00C66844">
        <w:rPr>
          <w:rFonts w:hint="eastAsia"/>
          <w:sz w:val="28"/>
          <w:szCs w:val="28"/>
        </w:rPr>
        <w:t>缴纳房租</w:t>
      </w:r>
      <w:r w:rsidRPr="00C66844">
        <w:rPr>
          <w:rFonts w:hint="eastAsia"/>
          <w:sz w:val="28"/>
          <w:szCs w:val="28"/>
        </w:rPr>
        <w:t>，</w:t>
      </w:r>
      <w:r w:rsidR="00723A8B" w:rsidRPr="00C66844">
        <w:rPr>
          <w:rFonts w:hint="eastAsia"/>
          <w:sz w:val="28"/>
          <w:szCs w:val="28"/>
        </w:rPr>
        <w:t>水电费公摊自理。</w:t>
      </w:r>
    </w:p>
    <w:p w:rsidR="00966598" w:rsidRPr="00C66844" w:rsidRDefault="00966598" w:rsidP="00152BC6">
      <w:pPr>
        <w:pStyle w:val="a3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C66844">
        <w:rPr>
          <w:rFonts w:hint="eastAsia"/>
          <w:sz w:val="28"/>
          <w:szCs w:val="28"/>
        </w:rPr>
        <w:t>学校尽量保障公房各种设施的正常使用，并及时做好维护工作。</w:t>
      </w:r>
    </w:p>
    <w:p w:rsidR="00966598" w:rsidRPr="00C66844" w:rsidRDefault="00966598" w:rsidP="00152BC6">
      <w:pPr>
        <w:pStyle w:val="a3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C66844">
        <w:rPr>
          <w:rFonts w:hint="eastAsia"/>
          <w:sz w:val="28"/>
          <w:szCs w:val="28"/>
        </w:rPr>
        <w:t>学校应及时与</w:t>
      </w:r>
      <w:r w:rsidR="00C66844" w:rsidRPr="00C66844">
        <w:rPr>
          <w:rFonts w:hint="eastAsia"/>
          <w:sz w:val="28"/>
          <w:szCs w:val="28"/>
        </w:rPr>
        <w:t>相关人员签订使用协议，并督促使用人员严格执行。</w:t>
      </w:r>
    </w:p>
    <w:p w:rsidR="00C66844" w:rsidRPr="00C66844" w:rsidRDefault="00C66844" w:rsidP="00152BC6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C66844">
        <w:rPr>
          <w:rFonts w:hint="eastAsia"/>
          <w:sz w:val="28"/>
          <w:szCs w:val="28"/>
        </w:rPr>
        <w:t>本办法提交学校教代会审议通过后组织实施。</w:t>
      </w:r>
    </w:p>
    <w:p w:rsidR="00E41027" w:rsidRPr="00C66844" w:rsidRDefault="00E41027" w:rsidP="00723A8B">
      <w:pPr>
        <w:pStyle w:val="a3"/>
        <w:ind w:left="720" w:firstLineChars="0" w:firstLine="0"/>
        <w:rPr>
          <w:sz w:val="28"/>
          <w:szCs w:val="28"/>
        </w:rPr>
      </w:pPr>
    </w:p>
    <w:sectPr w:rsidR="00E41027" w:rsidRPr="00C66844" w:rsidSect="007F4E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171" w:rsidRDefault="00826171" w:rsidP="002D577A">
      <w:r>
        <w:separator/>
      </w:r>
    </w:p>
  </w:endnote>
  <w:endnote w:type="continuationSeparator" w:id="0">
    <w:p w:rsidR="00826171" w:rsidRDefault="00826171" w:rsidP="002D57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171" w:rsidRDefault="00826171" w:rsidP="002D577A">
      <w:r>
        <w:separator/>
      </w:r>
    </w:p>
  </w:footnote>
  <w:footnote w:type="continuationSeparator" w:id="0">
    <w:p w:rsidR="00826171" w:rsidRDefault="00826171" w:rsidP="002D57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86904"/>
    <w:multiLevelType w:val="hybridMultilevel"/>
    <w:tmpl w:val="1A88391A"/>
    <w:lvl w:ilvl="0" w:tplc="4306C9A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1027"/>
    <w:rsid w:val="00152BC6"/>
    <w:rsid w:val="001D7BFB"/>
    <w:rsid w:val="0028376C"/>
    <w:rsid w:val="002D577A"/>
    <w:rsid w:val="003001E0"/>
    <w:rsid w:val="00367793"/>
    <w:rsid w:val="00622F82"/>
    <w:rsid w:val="0063265C"/>
    <w:rsid w:val="00670499"/>
    <w:rsid w:val="006C5949"/>
    <w:rsid w:val="006F034A"/>
    <w:rsid w:val="00723A8B"/>
    <w:rsid w:val="007F4E82"/>
    <w:rsid w:val="00826171"/>
    <w:rsid w:val="00966598"/>
    <w:rsid w:val="00A21D9E"/>
    <w:rsid w:val="00AC02A3"/>
    <w:rsid w:val="00C66844"/>
    <w:rsid w:val="00CC2A66"/>
    <w:rsid w:val="00D7480F"/>
    <w:rsid w:val="00E01D98"/>
    <w:rsid w:val="00E32358"/>
    <w:rsid w:val="00E41027"/>
    <w:rsid w:val="00EF7C63"/>
    <w:rsid w:val="00F27996"/>
    <w:rsid w:val="00F43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E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7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2D57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D577A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D57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D57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67</Words>
  <Characters>387</Characters>
  <Application>Microsoft Office Word</Application>
  <DocSecurity>0</DocSecurity>
  <Lines>3</Lines>
  <Paragraphs>1</Paragraphs>
  <ScaleCrop>false</ScaleCrop>
  <Company>China</Company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10</cp:revision>
  <dcterms:created xsi:type="dcterms:W3CDTF">2018-06-12T08:24:00Z</dcterms:created>
  <dcterms:modified xsi:type="dcterms:W3CDTF">2018-09-20T02:21:00Z</dcterms:modified>
</cp:coreProperties>
</file>