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eastAsia="方正大标宋简体"/>
          <w:sz w:val="40"/>
          <w:szCs w:val="40"/>
        </w:rPr>
      </w:pPr>
    </w:p>
    <w:p>
      <w:pPr>
        <w:jc w:val="center"/>
        <w:rPr>
          <w:rFonts w:ascii="方正大标宋简体" w:eastAsia="方正大标宋简体"/>
          <w:sz w:val="40"/>
          <w:szCs w:val="40"/>
        </w:rPr>
      </w:pPr>
      <w:bookmarkStart w:id="0" w:name="_GoBack"/>
      <w:bookmarkEnd w:id="0"/>
      <w:r>
        <w:rPr>
          <w:rFonts w:hint="eastAsia" w:ascii="方正大标宋简体" w:eastAsia="方正大标宋简体"/>
          <w:sz w:val="40"/>
          <w:szCs w:val="40"/>
        </w:rPr>
        <w:t>江苏省口岸中学安全责任制度</w:t>
      </w:r>
    </w:p>
    <w:p>
      <w:pPr>
        <w:jc w:val="center"/>
        <w:rPr>
          <w:rFonts w:ascii="方正大标宋简体" w:eastAsia="方正大标宋简体"/>
          <w:sz w:val="40"/>
          <w:szCs w:val="40"/>
        </w:rPr>
      </w:pPr>
    </w:p>
    <w:p>
      <w:pPr>
        <w:widowControl/>
        <w:ind w:firstLine="420" w:firstLineChars="15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仿宋_GB2312" w:hAnsi="Times New Roman" w:eastAsia="仿宋_GB2312" w:cs="宋体"/>
          <w:b/>
          <w:color w:val="000000"/>
          <w:kern w:val="0"/>
          <w:sz w:val="28"/>
          <w:szCs w:val="28"/>
        </w:rPr>
        <w:t>（一）校长职责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1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、贯彻执行安全工作的法律、法规和各种规章。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2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、将安全工作纳入年度工作计划和重要议事日程。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3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、完善本单位各项安全工作制度，并负责落实。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4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、对安全工作提供必要的经费和组织保障。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5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、根据本单位实际情况保障配备足够的安全保卫人员。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6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、支持保障安全隐患的整改工作。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7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、组织制定并执行安全应急预案，发生事故及时赶赴现场，指挥、协调救援工作，降低损失。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2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宋体"/>
          <w:b/>
          <w:color w:val="000000"/>
          <w:kern w:val="0"/>
          <w:sz w:val="28"/>
          <w:szCs w:val="28"/>
        </w:rPr>
        <w:t>（二）主管校长职责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1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、认真贯彻执行有关安全工作的法律法规和规章，落实上级部门和学校有关安全工作的部署，检查和监督各项安全管理制度的落实情况。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2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、拟订学校年度安全工作计划，建立健全各项安全管理制度。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3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、制定学校的安全应急预案，组织应急演练。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4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、全面掌握学校安全管理工作情况，确定安全重点部位、重点岗位。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5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、利用多种途径、采取多种形式向师生员工进行安全知识宣传教育和培训，普及安全知识，提高师生员工的安全防范意识和能力。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6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、负责对岗位安全员的管理和培训，使他们掌握基本安全知识，熟悉本岗位的操作规程及各种安全设施、器材的使用。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7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、负责按规定配备、管理和维护各种安全设施和器材。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8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、进行安全检查和巡查，排查、发现、整改安全隐患。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9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、督促各单位落实各项安全规章制度，对违反安全规章制度的单位和个人，提出处理意见。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10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、负责对门卫的管理、培训，负责校园防火、防盗、防人身伤害等安全的具体工作。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11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、负责校园内治安秩序的维护和学校及周边治安综合治理工作。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12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、负责其他具体安全工作。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 </w:t>
      </w:r>
      <w:r>
        <w:rPr>
          <w:rFonts w:hint="eastAsia" w:ascii="仿宋_GB2312" w:hAnsi="Times New Roman" w:eastAsia="仿宋_GB2312" w:cs="宋体"/>
          <w:b/>
          <w:color w:val="000000"/>
          <w:kern w:val="0"/>
          <w:sz w:val="28"/>
          <w:szCs w:val="28"/>
        </w:rPr>
        <w:t>（三）各处室主任职责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教导处：负责学校教学活动中的安全，即上课、教学实验及实验用的危险物品的储藏、搬运、使用中的安全；负责学校网络安全，即校园计算机网络安全及引导学生健康上网等方面安全。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政教处：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负责学生运动安全，即在参加体育活动中的安全负责学校的消防安全；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负责学校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的治安安全，即学校内部治安和校园周边治安方面的安全；负责学校突发事件的紧急制止并参与处理。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总务处：负责学校的危改项目及建筑安全；负责学校在组织勤工俭学活动的安全；负责学校的消防安全；负责学生饮食卫生安全；负责劳动安全，即组织学生参加公益性劳动的安全。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  <w:r>
        <w:rPr>
          <w:rFonts w:hint="eastAsia" w:ascii="仿宋_GB2312" w:hAnsi="Times New Roman" w:eastAsia="仿宋_GB2312" w:cs="宋体"/>
          <w:b/>
          <w:color w:val="000000"/>
          <w:kern w:val="0"/>
          <w:sz w:val="28"/>
          <w:szCs w:val="28"/>
        </w:rPr>
        <w:t>（四）班主任和其它教职工职责</w:t>
      </w:r>
      <w:r>
        <w:rPr>
          <w:rFonts w:hint="eastAsia" w:ascii="仿宋_GB2312" w:hAnsi="Times New Roman" w:eastAsia="仿宋_GB2312" w:cs="Times New Roman"/>
          <w:b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班主任负责制定本班安全管理制度；负责传达、收看有关安全会议精神和安全教育录像；负责利用班会教育学生在各项活动中应注意的安全事项；负责学生课间操、升旗仪式、集会等学生疏导，严禁踩踏事故发生；负责每次活动前向学生讲解本次活动中应注意的安全事项，活动中确保学生安全。</w:t>
      </w: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 xml:space="preserve"> 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宋体"/>
          <w:color w:val="000000"/>
          <w:kern w:val="0"/>
          <w:sz w:val="28"/>
          <w:szCs w:val="28"/>
        </w:rPr>
        <w:t>、学校教职工在各项教学活动中严禁体罚、讽刺、挖苦打骂学生，给学生造成心灵和肉体创伤，做好各项活动中学生的安全工作。负责上下课学生的疏导工作</w:t>
      </w:r>
    </w:p>
    <w:p>
      <w:pPr>
        <w:widowControl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162675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6C1"/>
    <w:rsid w:val="000024E8"/>
    <w:rsid w:val="00093FD0"/>
    <w:rsid w:val="00145DC6"/>
    <w:rsid w:val="00155B69"/>
    <w:rsid w:val="001830C7"/>
    <w:rsid w:val="0024658D"/>
    <w:rsid w:val="003445F7"/>
    <w:rsid w:val="00370F3A"/>
    <w:rsid w:val="004238D3"/>
    <w:rsid w:val="005046C1"/>
    <w:rsid w:val="0072759E"/>
    <w:rsid w:val="007C1C56"/>
    <w:rsid w:val="007E7561"/>
    <w:rsid w:val="00880748"/>
    <w:rsid w:val="00937DC3"/>
    <w:rsid w:val="009815BA"/>
    <w:rsid w:val="00997A41"/>
    <w:rsid w:val="00C4318B"/>
    <w:rsid w:val="00D017C5"/>
    <w:rsid w:val="00D93168"/>
    <w:rsid w:val="00E33F79"/>
    <w:rsid w:val="00E826B0"/>
    <w:rsid w:val="00ED57F5"/>
    <w:rsid w:val="00F9532A"/>
    <w:rsid w:val="00FF49B3"/>
    <w:rsid w:val="7CDD12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173</Words>
  <Characters>991</Characters>
  <Lines>8</Lines>
  <Paragraphs>2</Paragraphs>
  <ScaleCrop>false</ScaleCrop>
  <LinksUpToDate>false</LinksUpToDate>
  <CharactersWithSpaces>1162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2013-09-03T06:50:00Z</dcterms:created>
  <dc:creator>Microsoft.com</dc:creator>
  <cp:lastModifiedBy>Administrator</cp:lastModifiedBy>
  <cp:lastPrinted>2010-12-15T07:48:00Z</cp:lastPrinted>
  <dcterms:modified xsi:type="dcterms:W3CDTF">2017-03-15T01:59:37Z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