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after="156" w:afterLines="50"/>
        <w:jc w:val="center"/>
        <w:rPr>
          <w:rFonts w:ascii="方正大标宋简体" w:hAnsi="方正大标宋简体" w:eastAsia="方正大标宋简体" w:cs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缔结友情二十载 携手共书中澳情</w:t>
      </w:r>
    </w:p>
    <w:p>
      <w:pPr>
        <w:spacing w:before="156" w:beforeLines="50" w:after="156" w:afterLines="50"/>
        <w:jc w:val="center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——在与科耐中学友好交流合作20周年庆祝活动上的讲话</w:t>
      </w:r>
    </w:p>
    <w:p/>
    <w:p/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尊敬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的安东尼校长、韦恩副校长、</w:t>
      </w:r>
      <w:r>
        <w:rPr>
          <w:rFonts w:hint="eastAsia" w:ascii="仿宋" w:hAnsi="仿宋" w:eastAsia="仿宋" w:cs="仿宋"/>
          <w:sz w:val="32"/>
          <w:szCs w:val="40"/>
        </w:rPr>
        <w:t>彼得先生、维罗妮卡女士、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琳达女士，各位朋友</w:t>
      </w:r>
      <w:r>
        <w:rPr>
          <w:rFonts w:hint="eastAsia" w:ascii="仿宋" w:hAnsi="仿宋" w:eastAsia="仿宋" w:cs="仿宋"/>
          <w:sz w:val="32"/>
          <w:szCs w:val="40"/>
        </w:rPr>
        <w:t>，各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位同仁：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大家下午好！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“草木蔓发，春山可望。” 在这春光明媚的日子，江苏省口岸中学与澳大利亚科耐中学友好交流合作20周年的庆祝活动在此隆重举行。我们和科耐中学的领导和朋友们欢聚一堂，共叙两校友谊，感到非常高兴。首先，我谨代表口岸中学全体师生，向不远万里来到我校的澳大利亚科耐中学的朋友们，表示热烈的欢迎和衷心的感谢！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岁月不居，时节如流。江苏省口岸中学与澳大利亚科耐中学友好交流合作已经有20年的时间了。回首过去的20年，我们两校之间开展了为期长久、形式丰富、鲜活生动的友好交流合作活动，拓宽了学校的教育内涵，开阔了学生的国际视野，产生了积极的意义和深远的影响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两校多次互派学生代表访问交流，通过畅游校园、深入课堂、游戏互动等形式，学生们感受到了两国教育理念和形式的差异和特色，领略到了多元文化的魅力。他们参观地方自然景观、文化历史名胜，深入了解了当地的风土人情。他们与寄宿家庭同生活共作息，融入当地生活，体验了别样的生活习俗，结下了深厚的友谊，产生了割舍不断的羁绊。两校还多次互派优秀教师代表赴对方学校进修，进行教育研究交流。可以说，我们两校成为了相互信任的伙伴，搭建了人文交流的桥梁，结出了合作共赢的硕果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过去的20年是我们两校关系扎实前行的20年，友好交流合作为两校师生及教育工作带来了实实在在的利益。面对当今教育形势，国际化交流合作已成为必然趋势，中学教育面向世界，与国际接轨，向世界强国学习先进的教育理念，已成为提升中学生素养的迫切要求。进一步加强两校全方位合作，对促进学校教育快速、优质发展具有重要意义。今后，我们两校将继续深化交流合作，进一步探索双方交流合作的项目和举措，拓宽双方交流合作的领域和渠道，努力推进两校关系更好发展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各位朋友，各位同仁，20年很长，20年也很短。我希望以两校友好交流合作20周年为契机，积极谋划下一个20年的交流与合作，为深化两校友谊、提升两校实力不懈努力，推动两校关系不断迈上新台阶。让我们携起手来，共同创造两校交流合作更加美好的明天！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最后，祝愿各位来宾在中国的行程顺利！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祝愿我们两所学校继续保持良好的交流与合作，友谊长青！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祝愿中澳两国友谊地久天长！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</w:rPr>
        <w:t>再次对各位来宾的到来表示热烈的欢迎！</w:t>
      </w:r>
    </w:p>
    <w:p>
      <w:pPr>
        <w:ind w:firstLine="64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40"/>
        </w:rPr>
        <w:t>谢谢大家！</w:t>
      </w:r>
    </w:p>
    <w:p>
      <w:pPr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73703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A"/>
    <w:rsid w:val="000D1770"/>
    <w:rsid w:val="001948E0"/>
    <w:rsid w:val="00215FAB"/>
    <w:rsid w:val="002B3027"/>
    <w:rsid w:val="00454950"/>
    <w:rsid w:val="004679D7"/>
    <w:rsid w:val="006A27E4"/>
    <w:rsid w:val="007A4A79"/>
    <w:rsid w:val="00AC3261"/>
    <w:rsid w:val="00DB6F7A"/>
    <w:rsid w:val="00F17C8A"/>
    <w:rsid w:val="02DA2E29"/>
    <w:rsid w:val="09072FE0"/>
    <w:rsid w:val="0B9D14EE"/>
    <w:rsid w:val="21E05D4C"/>
    <w:rsid w:val="289D6603"/>
    <w:rsid w:val="28F6732E"/>
    <w:rsid w:val="2EFC28E4"/>
    <w:rsid w:val="2F2C045E"/>
    <w:rsid w:val="336703D4"/>
    <w:rsid w:val="35625613"/>
    <w:rsid w:val="37ED7C85"/>
    <w:rsid w:val="3A0140CB"/>
    <w:rsid w:val="445A23F7"/>
    <w:rsid w:val="4FF564D4"/>
    <w:rsid w:val="55667E89"/>
    <w:rsid w:val="58012B5E"/>
    <w:rsid w:val="58542232"/>
    <w:rsid w:val="60CE6BEA"/>
    <w:rsid w:val="628C1BB4"/>
    <w:rsid w:val="686504D1"/>
    <w:rsid w:val="72867AE1"/>
    <w:rsid w:val="7FA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983</Words>
  <Characters>34</Characters>
  <Lines>1</Lines>
  <Paragraphs>2</Paragraphs>
  <TotalTime>16</TotalTime>
  <ScaleCrop>false</ScaleCrop>
  <LinksUpToDate>false</LinksUpToDate>
  <CharactersWithSpaces>1015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DP</dc:creator>
  <cp:lastModifiedBy>DP</cp:lastModifiedBy>
  <cp:lastPrinted>2019-02-26T07:00:00Z</cp:lastPrinted>
  <dcterms:modified xsi:type="dcterms:W3CDTF">2019-03-05T06:31:47Z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